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2BAB" w14:textId="33E5946D" w:rsidR="00DD7773" w:rsidRPr="00A05308" w:rsidRDefault="00DD7773">
      <w:pPr>
        <w:pStyle w:val="Heading1"/>
        <w:pBdr>
          <w:bottom w:val="single" w:sz="8" w:space="0" w:color="auto"/>
        </w:pBdr>
        <w:spacing w:before="160" w:after="160"/>
        <w:rPr>
          <w:sz w:val="22"/>
          <w:szCs w:val="22"/>
        </w:rPr>
      </w:pPr>
      <w:r w:rsidRPr="00A05308">
        <w:rPr>
          <w:b/>
          <w:bCs/>
          <w:sz w:val="22"/>
          <w:szCs w:val="22"/>
        </w:rPr>
        <w:t>SOTM Pt 1</w:t>
      </w:r>
      <w:r w:rsidR="008B72F0" w:rsidRPr="00A05308">
        <w:rPr>
          <w:b/>
          <w:bCs/>
          <w:sz w:val="22"/>
          <w:szCs w:val="22"/>
        </w:rPr>
        <w:t>9</w:t>
      </w:r>
      <w:r w:rsidRPr="00A05308">
        <w:rPr>
          <w:b/>
          <w:bCs/>
          <w:sz w:val="22"/>
          <w:szCs w:val="22"/>
        </w:rPr>
        <w:t xml:space="preserve"> - The Law and the Believer Pt 2</w:t>
      </w:r>
    </w:p>
    <w:p w14:paraId="7A811AE8" w14:textId="77777777" w:rsidR="00DD7773" w:rsidRPr="00A05308" w:rsidRDefault="00DD7773">
      <w:pPr>
        <w:spacing w:before="240"/>
      </w:pPr>
      <w:r w:rsidRPr="00A05308">
        <w:rPr>
          <w:rFonts w:ascii="Source Sans Pro" w:hAnsi="Source Sans Pro" w:cs="Source Sans Pro"/>
        </w:rPr>
        <w:t>Carl Van Vliet</w:t>
      </w:r>
    </w:p>
    <w:p w14:paraId="45F223AD" w14:textId="77777777" w:rsidR="00DD7773" w:rsidRPr="00A05308" w:rsidRDefault="00DD7773">
      <w:pPr>
        <w:spacing w:before="240"/>
      </w:pPr>
      <w:r w:rsidRPr="00A05308">
        <w:rPr>
          <w:rFonts w:ascii="Source Sans Pro" w:hAnsi="Source Sans Pro" w:cs="Source Sans Pro"/>
        </w:rPr>
        <w:t>Sermon on the Mount / Tanakh; Law in the OT; Fulfillment of Prophecy / Matthew 5:17–20</w:t>
      </w:r>
    </w:p>
    <w:p w14:paraId="754F852D" w14:textId="77777777" w:rsidR="00DD7773" w:rsidRPr="00A05308" w:rsidRDefault="00DD7773">
      <w:pPr>
        <w:pBdr>
          <w:top w:val="single" w:sz="8" w:space="0" w:color="auto"/>
        </w:pBdr>
        <w:spacing w:before="240"/>
      </w:pPr>
      <w:r w:rsidRPr="00A05308">
        <w:rPr>
          <w:rFonts w:ascii="Source Sans Pro" w:hAnsi="Source Sans Pro" w:cs="Source Sans Pro"/>
        </w:rPr>
        <w:t> </w:t>
      </w:r>
    </w:p>
    <w:p w14:paraId="06B50DAE" w14:textId="77777777" w:rsidR="00DD7773" w:rsidRPr="00A05308" w:rsidRDefault="00DD7773">
      <w:pPr>
        <w:spacing w:before="180" w:after="180"/>
      </w:pPr>
      <w:r w:rsidRPr="00A05308">
        <w:rPr>
          <w:rFonts w:ascii="Source Sans Pro" w:hAnsi="Source Sans Pro" w:cs="Source Sans Pro"/>
        </w:rPr>
        <w:t>Israel at war</w:t>
      </w:r>
    </w:p>
    <w:p w14:paraId="6ADA8946" w14:textId="3126AD07" w:rsidR="00DD7773" w:rsidRPr="00A05308" w:rsidRDefault="00DD7773">
      <w:pPr>
        <w:spacing w:before="180" w:after="180"/>
      </w:pPr>
      <w:r w:rsidRPr="00A05308">
        <w:rPr>
          <w:rFonts w:ascii="Source Sans Pro" w:hAnsi="Source Sans Pro" w:cs="Source Sans Pro"/>
        </w:rPr>
        <w:t xml:space="preserve">There are significant Biblical prophecies that point to the second coming, the second advent of Christ. Remember last week: </w:t>
      </w:r>
      <w:hyperlink r:id="rId6" w:history="1">
        <w:r w:rsidRPr="00A05308">
          <w:rPr>
            <w:rFonts w:ascii="Source Sans Pro" w:hAnsi="Source Sans Pro" w:cs="Source Sans Pro"/>
            <w:u w:val="single"/>
          </w:rPr>
          <w:t>Mt 5:18</w:t>
        </w:r>
      </w:hyperlink>
      <w:r w:rsidRPr="00A05308">
        <w:rPr>
          <w:rFonts w:ascii="Source Sans Pro" w:hAnsi="Source Sans Pro" w:cs="Source Sans Pro"/>
        </w:rPr>
        <w:t xml:space="preserve"> and the “second” until or till, that Jesus refers to: until all the law is fulfilled. There are prophecies that point to, not the first coming of Christ but the second coming of Christ that have yet to be fulfilled.</w:t>
      </w:r>
    </w:p>
    <w:p w14:paraId="5CD1440E" w14:textId="77777777" w:rsidR="00DD7773" w:rsidRPr="00A05308" w:rsidRDefault="00DD7773">
      <w:pPr>
        <w:spacing w:before="180" w:after="180"/>
      </w:pPr>
      <w:r w:rsidRPr="00A05308">
        <w:rPr>
          <w:rFonts w:ascii="Source Sans Pro" w:hAnsi="Source Sans Pro" w:cs="Source Sans Pro"/>
        </w:rPr>
        <w:t xml:space="preserve">One of the significant prophecies that Had to be fulfilled: Israel would be brought back to its land “As </w:t>
      </w:r>
      <w:proofErr w:type="spellStart"/>
      <w:proofErr w:type="gramStart"/>
      <w:r w:rsidRPr="00A05308">
        <w:rPr>
          <w:rFonts w:ascii="Source Sans Pro" w:hAnsi="Source Sans Pro" w:cs="Source Sans Pro"/>
        </w:rPr>
        <w:t>it’s</w:t>
      </w:r>
      <w:proofErr w:type="spellEnd"/>
      <w:proofErr w:type="gramEnd"/>
      <w:r w:rsidRPr="00A05308">
        <w:rPr>
          <w:rFonts w:ascii="Source Sans Pro" w:hAnsi="Source Sans Pro" w:cs="Source Sans Pro"/>
        </w:rPr>
        <w:t xml:space="preserve"> own Nation”</w:t>
      </w:r>
    </w:p>
    <w:p w14:paraId="632CB037" w14:textId="77777777" w:rsidR="00DD7773" w:rsidRPr="00A05308" w:rsidRDefault="00DD7773">
      <w:pPr>
        <w:spacing w:before="180" w:after="180"/>
      </w:pPr>
      <w:hyperlink r:id="rId7" w:history="1">
        <w:r w:rsidRPr="00A05308">
          <w:rPr>
            <w:rFonts w:ascii="Source Sans Pro" w:hAnsi="Source Sans Pro" w:cs="Source Sans Pro"/>
            <w:u w:val="single"/>
          </w:rPr>
          <w:t>Amos 9:14–15</w:t>
        </w:r>
      </w:hyperlink>
      <w:r w:rsidRPr="00A05308">
        <w:rPr>
          <w:rFonts w:ascii="Source Sans Pro" w:hAnsi="Source Sans Pro" w:cs="Source Sans Pro"/>
        </w:rPr>
        <w:t xml:space="preserve">  “14 I will bring back the captives of My people Israel; They shall build the waste cities and inhabit them; They shall plant vineyards and drink wine from them; They shall also make gardens and eat fruit from them. 15 </w:t>
      </w:r>
      <w:r w:rsidRPr="00A05308">
        <w:rPr>
          <w:rFonts w:ascii="Source Sans Pro" w:hAnsi="Source Sans Pro" w:cs="Source Sans Pro"/>
          <w:b/>
          <w:bCs/>
        </w:rPr>
        <w:t xml:space="preserve">I will plant them in their land, </w:t>
      </w:r>
      <w:proofErr w:type="gramStart"/>
      <w:r w:rsidRPr="00A05308">
        <w:rPr>
          <w:rFonts w:ascii="Source Sans Pro" w:hAnsi="Source Sans Pro" w:cs="Source Sans Pro"/>
          <w:b/>
          <w:bCs/>
        </w:rPr>
        <w:t>And</w:t>
      </w:r>
      <w:proofErr w:type="gramEnd"/>
      <w:r w:rsidRPr="00A05308">
        <w:rPr>
          <w:rFonts w:ascii="Source Sans Pro" w:hAnsi="Source Sans Pro" w:cs="Source Sans Pro"/>
          <w:b/>
          <w:bCs/>
        </w:rPr>
        <w:t xml:space="preserve"> no longer shall they be pulled up From the land I have given them,” Says the Lord your God.”</w:t>
      </w:r>
      <w:r w:rsidRPr="00A05308">
        <w:rPr>
          <w:rFonts w:ascii="Source Sans Pro" w:hAnsi="Source Sans Pro" w:cs="Source Sans Pro"/>
        </w:rPr>
        <w:t xml:space="preserve"> </w:t>
      </w:r>
    </w:p>
    <w:p w14:paraId="447113BC" w14:textId="77777777" w:rsidR="00DD7773" w:rsidRPr="00A05308" w:rsidRDefault="00DD7773">
      <w:pPr>
        <w:spacing w:before="180" w:after="180"/>
      </w:pPr>
      <w:hyperlink r:id="rId8" w:history="1">
        <w:r w:rsidRPr="00A05308">
          <w:rPr>
            <w:rFonts w:ascii="Source Sans Pro" w:hAnsi="Source Sans Pro" w:cs="Source Sans Pro"/>
            <w:u w:val="single"/>
          </w:rPr>
          <w:t>Jeremiah 3:18</w:t>
        </w:r>
      </w:hyperlink>
      <w:r w:rsidRPr="00A05308">
        <w:rPr>
          <w:rFonts w:ascii="Source Sans Pro" w:hAnsi="Source Sans Pro" w:cs="Source Sans Pro"/>
        </w:rPr>
        <w:t xml:space="preserve"> “18 “In those days the house of Judah shall walk with the house of Israel, and they shall come together out of the land of the north to the land that I have given as an inheritance to your fathers.” </w:t>
      </w:r>
    </w:p>
    <w:p w14:paraId="410EE066" w14:textId="77777777" w:rsidR="00DD7773" w:rsidRPr="00A05308" w:rsidRDefault="00DD7773">
      <w:pPr>
        <w:spacing w:before="180" w:after="180"/>
      </w:pPr>
      <w:hyperlink r:id="rId9" w:history="1">
        <w:r w:rsidRPr="00A05308">
          <w:rPr>
            <w:rFonts w:ascii="Source Sans Pro" w:hAnsi="Source Sans Pro" w:cs="Source Sans Pro"/>
            <w:u w:val="single"/>
          </w:rPr>
          <w:t>Jeremiah 16:14–15</w:t>
        </w:r>
      </w:hyperlink>
      <w:r w:rsidRPr="00A05308">
        <w:rPr>
          <w:rFonts w:ascii="Source Sans Pro" w:hAnsi="Source Sans Pro" w:cs="Source Sans Pro"/>
        </w:rPr>
        <w:t xml:space="preserve">  “14 “Therefore behold, the days are coming,” says the Lord, “that it shall no more be said, ‘The Lord lives who brought up the children of Israel from the land of Egypt,’ 15 but, ‘</w:t>
      </w:r>
      <w:r w:rsidRPr="00A05308">
        <w:rPr>
          <w:rFonts w:ascii="Source Sans Pro" w:hAnsi="Source Sans Pro" w:cs="Source Sans Pro"/>
          <w:b/>
          <w:bCs/>
        </w:rPr>
        <w:t xml:space="preserve">The Lord lives who brought up the children of Israel from the land of the north and from all the lands where He had driven them.’ For I will bring them back into their land which I gave to their fathers.” </w:t>
      </w:r>
    </w:p>
    <w:p w14:paraId="72C37F5F" w14:textId="77777777" w:rsidR="00DD7773" w:rsidRPr="00A05308" w:rsidRDefault="00DD7773">
      <w:pPr>
        <w:spacing w:before="180" w:after="180"/>
      </w:pPr>
      <w:hyperlink r:id="rId10" w:history="1">
        <w:r w:rsidRPr="00A05308">
          <w:rPr>
            <w:rFonts w:ascii="Source Sans Pro" w:hAnsi="Source Sans Pro" w:cs="Source Sans Pro"/>
            <w:u w:val="single"/>
          </w:rPr>
          <w:t>Ezekiel 37:21–22</w:t>
        </w:r>
      </w:hyperlink>
      <w:r w:rsidRPr="00A05308">
        <w:rPr>
          <w:rFonts w:ascii="Source Sans Pro" w:hAnsi="Source Sans Pro" w:cs="Source Sans Pro"/>
        </w:rPr>
        <w:t xml:space="preserve">  “21 “Then say to them, ‘Thus says the Lord God: </w:t>
      </w:r>
      <w:r w:rsidRPr="00A05308">
        <w:rPr>
          <w:rFonts w:ascii="Source Sans Pro" w:hAnsi="Source Sans Pro" w:cs="Source Sans Pro"/>
          <w:b/>
          <w:bCs/>
        </w:rPr>
        <w:t xml:space="preserve">“Surely I will take the children of Israel from among the nations, wherever they have gone, and will gather them from every side and bring them into their own land; 22 </w:t>
      </w:r>
      <w:r w:rsidRPr="00A05308">
        <w:rPr>
          <w:rFonts w:ascii="Source Sans Pro" w:hAnsi="Source Sans Pro" w:cs="Source Sans Pro"/>
          <w:b/>
          <w:bCs/>
          <w:u w:val="single"/>
        </w:rPr>
        <w:t>and I will make them one nation in the land</w:t>
      </w:r>
      <w:r w:rsidRPr="00A05308">
        <w:rPr>
          <w:rFonts w:ascii="Source Sans Pro" w:hAnsi="Source Sans Pro" w:cs="Source Sans Pro"/>
          <w:b/>
          <w:bCs/>
        </w:rPr>
        <w:t>, on the mountains of Israel</w:t>
      </w:r>
      <w:r w:rsidRPr="00A05308">
        <w:rPr>
          <w:rFonts w:ascii="Source Sans Pro" w:hAnsi="Source Sans Pro" w:cs="Source Sans Pro"/>
        </w:rPr>
        <w:t xml:space="preserve">; and one king shall be king over them all; they shall no longer be two nations, nor shall they ever be divided into two kingdoms again.” </w:t>
      </w:r>
    </w:p>
    <w:p w14:paraId="50FA42F1" w14:textId="77777777" w:rsidR="00DD7773" w:rsidRPr="00A05308" w:rsidRDefault="00DD7773">
      <w:pPr>
        <w:spacing w:before="180" w:after="180"/>
      </w:pPr>
      <w:r w:rsidRPr="00A05308">
        <w:rPr>
          <w:rFonts w:ascii="Source Sans Pro" w:hAnsi="Source Sans Pro" w:cs="Source Sans Pro"/>
        </w:rPr>
        <w:t xml:space="preserve">The first part of this prophecy has been fulfilled - The storyline that points to the Second Coming of Christ, the clock that starts the end times timeline begins with Israel becoming a nation again. </w:t>
      </w:r>
      <w:r w:rsidRPr="00A05308">
        <w:rPr>
          <w:rFonts w:ascii="Source Sans Pro" w:hAnsi="Source Sans Pro" w:cs="Source Sans Pro"/>
          <w:b/>
          <w:bCs/>
        </w:rPr>
        <w:t>This prophecy was fulfilled in 1948 and Israel became a nation again.</w:t>
      </w:r>
      <w:r w:rsidRPr="00A05308">
        <w:rPr>
          <w:rFonts w:ascii="Source Sans Pro" w:hAnsi="Source Sans Pro" w:cs="Source Sans Pro"/>
        </w:rPr>
        <w:t xml:space="preserve"> </w:t>
      </w:r>
      <w:r w:rsidRPr="00A05308">
        <w:rPr>
          <w:rFonts w:ascii="Source Sans Pro" w:hAnsi="Source Sans Pro" w:cs="Source Sans Pro"/>
          <w:u w:val="single"/>
        </w:rPr>
        <w:t>The second portion of this Prophecy is a future fulfillment in the Second Coming of Christ</w:t>
      </w:r>
    </w:p>
    <w:p w14:paraId="2BE6F2E4" w14:textId="77777777" w:rsidR="00DD7773" w:rsidRPr="00A05308" w:rsidRDefault="00DD7773">
      <w:pPr>
        <w:spacing w:before="180" w:after="180"/>
      </w:pPr>
      <w:r w:rsidRPr="00A05308">
        <w:rPr>
          <w:rFonts w:ascii="Source Sans Pro" w:hAnsi="Source Sans Pro" w:cs="Source Sans Pro"/>
        </w:rPr>
        <w:t xml:space="preserve">What happens in the earth between Israel becoming a nation and the second coming of Christ? And what does this have to do with the current conflict in Israel? </w:t>
      </w:r>
      <w:proofErr w:type="gramStart"/>
      <w:r w:rsidRPr="00A05308">
        <w:rPr>
          <w:rFonts w:ascii="Source Sans Pro" w:hAnsi="Source Sans Pro" w:cs="Source Sans Pro"/>
        </w:rPr>
        <w:t>A lot,</w:t>
      </w:r>
      <w:proofErr w:type="gramEnd"/>
      <w:r w:rsidRPr="00A05308">
        <w:rPr>
          <w:rFonts w:ascii="Source Sans Pro" w:hAnsi="Source Sans Pro" w:cs="Source Sans Pro"/>
        </w:rPr>
        <w:t xml:space="preserve"> more than we have time to discuss here today. But I want us to just a little bit of it:</w:t>
      </w:r>
    </w:p>
    <w:p w14:paraId="5600D86A" w14:textId="77777777" w:rsidR="00DD7773" w:rsidRPr="00A05308" w:rsidRDefault="00DD7773">
      <w:pPr>
        <w:spacing w:before="180" w:after="180"/>
      </w:pPr>
      <w:hyperlink r:id="rId11" w:history="1">
        <w:r w:rsidRPr="00A05308">
          <w:rPr>
            <w:rFonts w:ascii="Source Sans Pro" w:hAnsi="Source Sans Pro" w:cs="Source Sans Pro"/>
            <w:u w:val="single"/>
          </w:rPr>
          <w:t>Matthew 24:3</w:t>
        </w:r>
      </w:hyperlink>
      <w:r w:rsidRPr="00A05308">
        <w:rPr>
          <w:rFonts w:ascii="Source Sans Pro" w:hAnsi="Source Sans Pro" w:cs="Source Sans Pro"/>
        </w:rPr>
        <w:t xml:space="preserve"> “3 Now as He sat on the Mount of Olives, the disciples came to Him privately, saying, </w:t>
      </w:r>
      <w:r w:rsidRPr="00A05308">
        <w:rPr>
          <w:rFonts w:ascii="Source Sans Pro" w:hAnsi="Source Sans Pro" w:cs="Source Sans Pro"/>
          <w:b/>
          <w:bCs/>
        </w:rPr>
        <w:t>“Tell us, when will these things be? And what will be the sign of Your coming, and of the end of the age?”</w:t>
      </w:r>
      <w:r w:rsidRPr="00A05308">
        <w:rPr>
          <w:rFonts w:ascii="Source Sans Pro" w:hAnsi="Source Sans Pro" w:cs="Source Sans Pro"/>
        </w:rPr>
        <w:t xml:space="preserve">” </w:t>
      </w:r>
    </w:p>
    <w:p w14:paraId="797B2E33" w14:textId="77777777" w:rsidR="00DD7773" w:rsidRPr="00A05308" w:rsidRDefault="00DD7773">
      <w:pPr>
        <w:spacing w:before="180" w:after="180"/>
      </w:pPr>
      <w:r w:rsidRPr="00A05308">
        <w:rPr>
          <w:rFonts w:ascii="Source Sans Pro" w:hAnsi="Source Sans Pro" w:cs="Source Sans Pro"/>
        </w:rPr>
        <w:t xml:space="preserve">Jesus responds with the prophetic timeline of what is to come throughout </w:t>
      </w:r>
      <w:hyperlink r:id="rId12" w:history="1">
        <w:r w:rsidRPr="00A05308">
          <w:rPr>
            <w:rFonts w:ascii="Source Sans Pro" w:hAnsi="Source Sans Pro" w:cs="Source Sans Pro"/>
            <w:u w:val="single"/>
          </w:rPr>
          <w:t>Matthew 24</w:t>
        </w:r>
      </w:hyperlink>
      <w:r w:rsidRPr="00A05308">
        <w:rPr>
          <w:rFonts w:ascii="Source Sans Pro" w:hAnsi="Source Sans Pro" w:cs="Source Sans Pro"/>
        </w:rPr>
        <w:t xml:space="preserve">. In </w:t>
      </w:r>
      <w:hyperlink r:id="rId13" w:history="1">
        <w:r w:rsidRPr="00A05308">
          <w:rPr>
            <w:rFonts w:ascii="Source Sans Pro" w:hAnsi="Source Sans Pro" w:cs="Source Sans Pro"/>
            <w:u w:val="single"/>
          </w:rPr>
          <w:t>Matthew 24:6–8</w:t>
        </w:r>
      </w:hyperlink>
      <w:r w:rsidRPr="00A05308">
        <w:rPr>
          <w:rFonts w:ascii="Source Sans Pro" w:hAnsi="Source Sans Pro" w:cs="Source Sans Pro"/>
        </w:rPr>
        <w:t xml:space="preserve">  “6 </w:t>
      </w:r>
      <w:r w:rsidRPr="00A05308">
        <w:rPr>
          <w:rFonts w:ascii="Source Sans Pro" w:hAnsi="Source Sans Pro" w:cs="Source Sans Pro"/>
          <w:b/>
          <w:bCs/>
        </w:rPr>
        <w:t>And you will hear of wars and rumors of wars. See that you are not troubled; for all these things must come to pass, but the end is not yet</w:t>
      </w:r>
      <w:r w:rsidRPr="00A05308">
        <w:rPr>
          <w:rFonts w:ascii="Source Sans Pro" w:hAnsi="Source Sans Pro" w:cs="Source Sans Pro"/>
        </w:rPr>
        <w:t xml:space="preserve">. 7 For nation will rise against nation, and kingdom against kingdom. And there will be famines, pestilences, and earthquakes in various places. 8 </w:t>
      </w:r>
      <w:r w:rsidRPr="00A05308">
        <w:rPr>
          <w:rFonts w:ascii="Source Sans Pro" w:hAnsi="Source Sans Pro" w:cs="Source Sans Pro"/>
          <w:b/>
          <w:bCs/>
        </w:rPr>
        <w:t>All these are the beginning of sorrows.</w:t>
      </w:r>
      <w:r w:rsidRPr="00A05308">
        <w:rPr>
          <w:rFonts w:ascii="Source Sans Pro" w:hAnsi="Source Sans Pro" w:cs="Source Sans Pro"/>
        </w:rPr>
        <w:t xml:space="preserve">” </w:t>
      </w:r>
    </w:p>
    <w:p w14:paraId="05A8569D" w14:textId="77777777" w:rsidR="00DD7773" w:rsidRPr="00A05308" w:rsidRDefault="00DD7773">
      <w:pPr>
        <w:spacing w:before="180" w:after="180"/>
      </w:pPr>
      <w:r w:rsidRPr="00A05308">
        <w:rPr>
          <w:rFonts w:ascii="Source Sans Pro" w:hAnsi="Source Sans Pro" w:cs="Source Sans Pro"/>
        </w:rPr>
        <w:t xml:space="preserve">This in </w:t>
      </w:r>
      <w:hyperlink r:id="rId14" w:history="1">
        <w:r w:rsidRPr="00A05308">
          <w:rPr>
            <w:rFonts w:ascii="Source Sans Pro" w:hAnsi="Source Sans Pro" w:cs="Source Sans Pro"/>
            <w:u w:val="single"/>
          </w:rPr>
          <w:t>Matthew 24:8</w:t>
        </w:r>
      </w:hyperlink>
      <w:r w:rsidRPr="00A05308">
        <w:rPr>
          <w:rFonts w:ascii="Source Sans Pro" w:hAnsi="Source Sans Pro" w:cs="Source Sans Pro"/>
        </w:rPr>
        <w:t xml:space="preserve"> in the Greek for the word “sorrows” here is </w:t>
      </w:r>
      <w:proofErr w:type="spellStart"/>
      <w:r w:rsidRPr="00A05308">
        <w:rPr>
          <w:rFonts w:ascii="Source Sans Pro" w:hAnsi="Source Sans Pro" w:cs="Source Sans Pro"/>
        </w:rPr>
        <w:t>ὠδίν</w:t>
      </w:r>
      <w:proofErr w:type="spellEnd"/>
      <w:r w:rsidRPr="00A05308">
        <w:rPr>
          <w:rFonts w:ascii="Source Sans Pro" w:hAnsi="Source Sans Pro" w:cs="Source Sans Pro"/>
        </w:rPr>
        <w:t xml:space="preserve"> (</w:t>
      </w:r>
      <w:proofErr w:type="spellStart"/>
      <w:r w:rsidRPr="00A05308">
        <w:rPr>
          <w:rFonts w:ascii="Source Sans Pro" w:hAnsi="Source Sans Pro" w:cs="Source Sans Pro"/>
        </w:rPr>
        <w:t>ōdin</w:t>
      </w:r>
      <w:proofErr w:type="spellEnd"/>
      <w:r w:rsidRPr="00A05308">
        <w:rPr>
          <w:rFonts w:ascii="Source Sans Pro" w:hAnsi="Source Sans Pro" w:cs="Source Sans Pro"/>
        </w:rPr>
        <w:t>)[oh-</w:t>
      </w:r>
      <w:proofErr w:type="spellStart"/>
      <w:r w:rsidRPr="00A05308">
        <w:rPr>
          <w:rFonts w:ascii="Source Sans Pro" w:hAnsi="Source Sans Pro" w:cs="Source Sans Pro"/>
        </w:rPr>
        <w:t>deen</w:t>
      </w:r>
      <w:proofErr w:type="spellEnd"/>
      <w:r w:rsidRPr="00A05308">
        <w:rPr>
          <w:rFonts w:ascii="Source Sans Pro" w:hAnsi="Source Sans Pro" w:cs="Source Sans Pro"/>
        </w:rPr>
        <w:t xml:space="preserve">] and it’s literal definition is pangs or throes of childbirth,  great suffering, agony, a figurative extension of ever increasing pain, implying later relief (as in the birth) </w:t>
      </w:r>
    </w:p>
    <w:p w14:paraId="260F70B8" w14:textId="77777777" w:rsidR="00DD7773" w:rsidRPr="00A05308" w:rsidRDefault="00DD7773">
      <w:pPr>
        <w:spacing w:before="180" w:after="180"/>
      </w:pPr>
      <w:r w:rsidRPr="00A05308">
        <w:rPr>
          <w:rFonts w:ascii="Source Sans Pro" w:hAnsi="Source Sans Pro" w:cs="Source Sans Pro"/>
        </w:rPr>
        <w:t xml:space="preserve">The ESV, NASB, NET and NIV translate this “sorrow” as “birth pangs, or birth </w:t>
      </w:r>
      <w:proofErr w:type="gramStart"/>
      <w:r w:rsidRPr="00A05308">
        <w:rPr>
          <w:rFonts w:ascii="Source Sans Pro" w:hAnsi="Source Sans Pro" w:cs="Source Sans Pro"/>
        </w:rPr>
        <w:t>pains</w:t>
      </w:r>
      <w:proofErr w:type="gramEnd"/>
      <w:r w:rsidRPr="00A05308">
        <w:rPr>
          <w:rFonts w:ascii="Source Sans Pro" w:hAnsi="Source Sans Pro" w:cs="Source Sans Pro"/>
        </w:rPr>
        <w:t xml:space="preserve">” </w:t>
      </w:r>
    </w:p>
    <w:p w14:paraId="396418B6" w14:textId="77777777" w:rsidR="00DD7773" w:rsidRPr="00A05308" w:rsidRDefault="00DD7773">
      <w:pPr>
        <w:spacing w:before="180" w:after="180"/>
      </w:pPr>
      <w:proofErr w:type="gramStart"/>
      <w:r w:rsidRPr="00A05308">
        <w:rPr>
          <w:rFonts w:ascii="Source Sans Pro" w:hAnsi="Source Sans Pro" w:cs="Source Sans Pro"/>
        </w:rPr>
        <w:t>So</w:t>
      </w:r>
      <w:proofErr w:type="gramEnd"/>
      <w:r w:rsidRPr="00A05308">
        <w:rPr>
          <w:rFonts w:ascii="Source Sans Pro" w:hAnsi="Source Sans Pro" w:cs="Source Sans Pro"/>
        </w:rPr>
        <w:t xml:space="preserve"> Jesus said the beginning of the end times process towards His return is “Wars and Rumors of Wars”. Since 1948 when Israel became a nation again there have been 21 wars or military conflicts in Israel.</w:t>
      </w:r>
    </w:p>
    <w:p w14:paraId="5014DE1A" w14:textId="77777777" w:rsidR="00DD7773" w:rsidRPr="00A05308" w:rsidRDefault="00DD7773">
      <w:pPr>
        <w:spacing w:before="180" w:after="180"/>
      </w:pPr>
      <w:r w:rsidRPr="00A05308">
        <w:rPr>
          <w:rFonts w:ascii="Source Sans Pro" w:hAnsi="Source Sans Pro" w:cs="Source Sans Pro"/>
        </w:rPr>
        <w:t xml:space="preserve">50 years </w:t>
      </w:r>
      <w:proofErr w:type="gramStart"/>
      <w:r w:rsidRPr="00A05308">
        <w:rPr>
          <w:rFonts w:ascii="Source Sans Pro" w:hAnsi="Source Sans Pro" w:cs="Source Sans Pro"/>
        </w:rPr>
        <w:t>ago</w:t>
      </w:r>
      <w:proofErr w:type="gramEnd"/>
      <w:r w:rsidRPr="00A05308">
        <w:rPr>
          <w:rFonts w:ascii="Source Sans Pro" w:hAnsi="Source Sans Pro" w:cs="Source Sans Pro"/>
        </w:rPr>
        <w:t xml:space="preserve"> in 1973 the Yom Kippur war happened and many thought it was the war of Gog of Magog described in </w:t>
      </w:r>
      <w:hyperlink r:id="rId15" w:history="1">
        <w:r w:rsidRPr="00A05308">
          <w:rPr>
            <w:rFonts w:ascii="Source Sans Pro" w:hAnsi="Source Sans Pro" w:cs="Source Sans Pro"/>
            <w:u w:val="single"/>
          </w:rPr>
          <w:t>Ezekiel 38</w:t>
        </w:r>
      </w:hyperlink>
      <w:r w:rsidRPr="00A05308">
        <w:rPr>
          <w:rFonts w:ascii="Source Sans Pro" w:hAnsi="Source Sans Pro" w:cs="Source Sans Pro"/>
        </w:rPr>
        <w:t xml:space="preserve">. Some today </w:t>
      </w:r>
      <w:proofErr w:type="gramStart"/>
      <w:r w:rsidRPr="00A05308">
        <w:rPr>
          <w:rFonts w:ascii="Source Sans Pro" w:hAnsi="Source Sans Pro" w:cs="Source Sans Pro"/>
        </w:rPr>
        <w:t>are</w:t>
      </w:r>
      <w:proofErr w:type="gramEnd"/>
      <w:r w:rsidRPr="00A05308">
        <w:rPr>
          <w:rFonts w:ascii="Source Sans Pro" w:hAnsi="Source Sans Pro" w:cs="Source Sans Pro"/>
        </w:rPr>
        <w:t xml:space="preserve"> saying this conflict in Israel could be the </w:t>
      </w:r>
      <w:hyperlink r:id="rId16" w:history="1">
        <w:r w:rsidRPr="00A05308">
          <w:rPr>
            <w:rFonts w:ascii="Source Sans Pro" w:hAnsi="Source Sans Pro" w:cs="Source Sans Pro"/>
            <w:u w:val="single"/>
          </w:rPr>
          <w:t>Ezekiel 38</w:t>
        </w:r>
      </w:hyperlink>
      <w:r w:rsidRPr="00A05308">
        <w:rPr>
          <w:rFonts w:ascii="Source Sans Pro" w:hAnsi="Source Sans Pro" w:cs="Source Sans Pro"/>
        </w:rPr>
        <w:t xml:space="preserve"> war. </w:t>
      </w:r>
    </w:p>
    <w:p w14:paraId="4B995912" w14:textId="77777777" w:rsidR="00DD7773" w:rsidRPr="00A05308" w:rsidRDefault="00DD7773">
      <w:pPr>
        <w:spacing w:before="180" w:after="180"/>
      </w:pPr>
      <w:r w:rsidRPr="00A05308">
        <w:rPr>
          <w:rFonts w:ascii="Source Sans Pro" w:hAnsi="Source Sans Pro" w:cs="Source Sans Pro"/>
        </w:rPr>
        <w:t xml:space="preserve">It is not. I do reserve the right to be wrong in my study of the end times but most believe the war in </w:t>
      </w:r>
      <w:hyperlink r:id="rId17" w:history="1">
        <w:r w:rsidRPr="00A05308">
          <w:rPr>
            <w:rFonts w:ascii="Source Sans Pro" w:hAnsi="Source Sans Pro" w:cs="Source Sans Pro"/>
            <w:u w:val="single"/>
          </w:rPr>
          <w:t>Ezekiel 38-39</w:t>
        </w:r>
      </w:hyperlink>
      <w:r w:rsidRPr="00A05308">
        <w:rPr>
          <w:rFonts w:ascii="Source Sans Pro" w:hAnsi="Source Sans Pro" w:cs="Source Sans Pro"/>
        </w:rPr>
        <w:t xml:space="preserve"> is the first war with the antichrist in </w:t>
      </w:r>
      <w:hyperlink r:id="rId18" w:history="1">
        <w:r w:rsidRPr="00A05308">
          <w:rPr>
            <w:rFonts w:ascii="Source Sans Pro" w:hAnsi="Source Sans Pro" w:cs="Source Sans Pro"/>
            <w:u w:val="single"/>
          </w:rPr>
          <w:t>Revelation 16</w:t>
        </w:r>
      </w:hyperlink>
      <w:r w:rsidRPr="00A05308">
        <w:rPr>
          <w:rFonts w:ascii="Source Sans Pro" w:hAnsi="Source Sans Pro" w:cs="Source Sans Pro"/>
        </w:rPr>
        <w:t xml:space="preserve"> (Not the second described at the end of the millennial reign of Christ in </w:t>
      </w:r>
      <w:hyperlink r:id="rId19" w:history="1">
        <w:r w:rsidRPr="00A05308">
          <w:rPr>
            <w:rFonts w:ascii="Source Sans Pro" w:hAnsi="Source Sans Pro" w:cs="Source Sans Pro"/>
            <w:u w:val="single"/>
          </w:rPr>
          <w:t>Revelation 20</w:t>
        </w:r>
      </w:hyperlink>
      <w:r w:rsidRPr="00A05308">
        <w:rPr>
          <w:rFonts w:ascii="Source Sans Pro" w:hAnsi="Source Sans Pro" w:cs="Source Sans Pro"/>
        </w:rPr>
        <w:t>)</w:t>
      </w:r>
    </w:p>
    <w:p w14:paraId="54FAE845" w14:textId="77777777" w:rsidR="00DD7773" w:rsidRPr="00A05308" w:rsidRDefault="00DD7773">
      <w:pPr>
        <w:spacing w:before="180" w:after="180"/>
      </w:pPr>
      <w:r w:rsidRPr="00A05308">
        <w:rPr>
          <w:rFonts w:ascii="Source Sans Pro" w:hAnsi="Source Sans Pro" w:cs="Source Sans Pro"/>
        </w:rPr>
        <w:t xml:space="preserve">I believe this war and the theatre of war that has been in Israel since 1948 (21 military conflicts and wars) is this “First time frame” Jesus describes in </w:t>
      </w:r>
      <w:hyperlink r:id="rId20" w:history="1">
        <w:r w:rsidRPr="00A05308">
          <w:rPr>
            <w:rFonts w:ascii="Source Sans Pro" w:hAnsi="Source Sans Pro" w:cs="Source Sans Pro"/>
            <w:u w:val="single"/>
          </w:rPr>
          <w:t>Matthew 24</w:t>
        </w:r>
      </w:hyperlink>
      <w:r w:rsidRPr="00A05308">
        <w:rPr>
          <w:rFonts w:ascii="Source Sans Pro" w:hAnsi="Source Sans Pro" w:cs="Source Sans Pro"/>
        </w:rPr>
        <w:t>: The Birth Pains.</w:t>
      </w:r>
    </w:p>
    <w:p w14:paraId="38AD8C03" w14:textId="77777777" w:rsidR="00DD7773" w:rsidRPr="00A05308" w:rsidRDefault="00DD7773">
      <w:pPr>
        <w:spacing w:before="180" w:after="180"/>
      </w:pPr>
      <w:r w:rsidRPr="00A05308">
        <w:rPr>
          <w:rFonts w:ascii="Source Sans Pro" w:hAnsi="Source Sans Pro" w:cs="Source Sans Pro"/>
        </w:rPr>
        <w:t xml:space="preserve">In </w:t>
      </w:r>
      <w:hyperlink r:id="rId21" w:history="1">
        <w:r w:rsidRPr="00A05308">
          <w:rPr>
            <w:rFonts w:ascii="Source Sans Pro" w:hAnsi="Source Sans Pro" w:cs="Source Sans Pro"/>
            <w:u w:val="single"/>
          </w:rPr>
          <w:t>Luke 21:28</w:t>
        </w:r>
      </w:hyperlink>
      <w:r w:rsidRPr="00A05308">
        <w:rPr>
          <w:rFonts w:ascii="Source Sans Pro" w:hAnsi="Source Sans Pro" w:cs="Source Sans Pro"/>
        </w:rPr>
        <w:t xml:space="preserve"> where Luke documents this same “Olivet Discourse” as </w:t>
      </w:r>
      <w:hyperlink r:id="rId22" w:history="1">
        <w:r w:rsidRPr="00A05308">
          <w:rPr>
            <w:rFonts w:ascii="Source Sans Pro" w:hAnsi="Source Sans Pro" w:cs="Source Sans Pro"/>
            <w:u w:val="single"/>
          </w:rPr>
          <w:t>Matthew 24</w:t>
        </w:r>
      </w:hyperlink>
      <w:r w:rsidRPr="00A05308">
        <w:rPr>
          <w:rFonts w:ascii="Source Sans Pro" w:hAnsi="Source Sans Pro" w:cs="Source Sans Pro"/>
        </w:rPr>
        <w:t xml:space="preserve"> he says: “28 </w:t>
      </w:r>
      <w:r w:rsidRPr="00A05308">
        <w:rPr>
          <w:rFonts w:ascii="Source Sans Pro" w:hAnsi="Source Sans Pro" w:cs="Source Sans Pro"/>
          <w:b/>
          <w:bCs/>
          <w:u w:val="single"/>
        </w:rPr>
        <w:t>Now when these things begin to happen</w:t>
      </w:r>
      <w:r w:rsidRPr="00A05308">
        <w:rPr>
          <w:rFonts w:ascii="Source Sans Pro" w:hAnsi="Source Sans Pro" w:cs="Source Sans Pro"/>
          <w:b/>
          <w:bCs/>
        </w:rPr>
        <w:t>, look up and lift up your heads, because your redemption draws near.”</w:t>
      </w:r>
      <w:r w:rsidRPr="00A05308">
        <w:rPr>
          <w:rFonts w:ascii="Source Sans Pro" w:hAnsi="Source Sans Pro" w:cs="Source Sans Pro"/>
        </w:rPr>
        <w:t xml:space="preserve">” </w:t>
      </w:r>
    </w:p>
    <w:p w14:paraId="74E12CF9" w14:textId="77777777" w:rsidR="00DD7773" w:rsidRPr="00A05308" w:rsidRDefault="00DD7773">
      <w:pPr>
        <w:spacing w:before="180" w:after="180"/>
      </w:pPr>
      <w:r w:rsidRPr="00A05308">
        <w:rPr>
          <w:rFonts w:ascii="Source Sans Pro" w:hAnsi="Source Sans Pro" w:cs="Source Sans Pro"/>
        </w:rPr>
        <w:t xml:space="preserve">The second time frame Jesus describes is the </w:t>
      </w:r>
      <w:hyperlink r:id="rId23" w:history="1">
        <w:r w:rsidRPr="00A05308">
          <w:rPr>
            <w:rFonts w:ascii="Source Sans Pro" w:hAnsi="Source Sans Pro" w:cs="Source Sans Pro"/>
            <w:u w:val="single"/>
          </w:rPr>
          <w:t>Daniel 9</w:t>
        </w:r>
      </w:hyperlink>
      <w:r w:rsidRPr="00A05308">
        <w:rPr>
          <w:rFonts w:ascii="Source Sans Pro" w:hAnsi="Source Sans Pro" w:cs="Source Sans Pro"/>
        </w:rPr>
        <w:t xml:space="preserve"> seventy weeks prophecy and the revealing of the Antichrist (Jesus and Daniel refer to him as “the abomination of desolation” </w:t>
      </w:r>
      <w:hyperlink r:id="rId24" w:history="1">
        <w:r w:rsidRPr="00A05308">
          <w:rPr>
            <w:rFonts w:ascii="Source Sans Pro" w:hAnsi="Source Sans Pro" w:cs="Source Sans Pro"/>
            <w:u w:val="single"/>
          </w:rPr>
          <w:t>Mt 24:15</w:t>
        </w:r>
      </w:hyperlink>
      <w:r w:rsidRPr="00A05308">
        <w:rPr>
          <w:rFonts w:ascii="Source Sans Pro" w:hAnsi="Source Sans Pro" w:cs="Source Sans Pro"/>
        </w:rPr>
        <w:t xml:space="preserve">, </w:t>
      </w:r>
      <w:hyperlink r:id="rId25" w:history="1">
        <w:r w:rsidRPr="00A05308">
          <w:rPr>
            <w:rFonts w:ascii="Source Sans Pro" w:hAnsi="Source Sans Pro" w:cs="Source Sans Pro"/>
            <w:u w:val="single"/>
          </w:rPr>
          <w:t>Dan 9:27</w:t>
        </w:r>
      </w:hyperlink>
      <w:r w:rsidRPr="00A05308">
        <w:rPr>
          <w:rFonts w:ascii="Source Sans Pro" w:hAnsi="Source Sans Pro" w:cs="Source Sans Pro"/>
        </w:rPr>
        <w:t xml:space="preserve">, </w:t>
      </w:r>
      <w:hyperlink r:id="rId26" w:history="1">
        <w:r w:rsidRPr="00A05308">
          <w:rPr>
            <w:rFonts w:ascii="Source Sans Pro" w:hAnsi="Source Sans Pro" w:cs="Source Sans Pro"/>
            <w:u w:val="single"/>
          </w:rPr>
          <w:t>Dan 11:31</w:t>
        </w:r>
      </w:hyperlink>
      <w:r w:rsidRPr="00A05308">
        <w:rPr>
          <w:rFonts w:ascii="Source Sans Pro" w:hAnsi="Source Sans Pro" w:cs="Source Sans Pro"/>
        </w:rPr>
        <w:t xml:space="preserve">. </w:t>
      </w:r>
    </w:p>
    <w:p w14:paraId="7D873D25" w14:textId="77777777" w:rsidR="00DD7773" w:rsidRPr="00A05308" w:rsidRDefault="00DD7773">
      <w:pPr>
        <w:spacing w:before="180" w:after="180"/>
      </w:pPr>
      <w:r w:rsidRPr="00A05308">
        <w:rPr>
          <w:rFonts w:ascii="Source Sans Pro" w:hAnsi="Source Sans Pro" w:cs="Source Sans Pro"/>
        </w:rPr>
        <w:t xml:space="preserve">The third time frame Jesus reveals is His return </w:t>
      </w:r>
      <w:hyperlink r:id="rId27" w:history="1">
        <w:r w:rsidRPr="00A05308">
          <w:rPr>
            <w:rFonts w:ascii="Source Sans Pro" w:hAnsi="Source Sans Pro" w:cs="Source Sans Pro"/>
            <w:u w:val="single"/>
          </w:rPr>
          <w:t>Mt 24:29-31</w:t>
        </w:r>
      </w:hyperlink>
      <w:r w:rsidRPr="00A05308">
        <w:rPr>
          <w:rFonts w:ascii="Source Sans Pro" w:hAnsi="Source Sans Pro" w:cs="Source Sans Pro"/>
        </w:rPr>
        <w:t>,</w:t>
      </w:r>
    </w:p>
    <w:p w14:paraId="4841BBD6" w14:textId="77777777" w:rsidR="00DD7773" w:rsidRPr="00A05308" w:rsidRDefault="00DD7773">
      <w:pPr>
        <w:spacing w:before="180" w:after="180"/>
      </w:pPr>
      <w:hyperlink r:id="rId28" w:history="1">
        <w:r w:rsidRPr="00A05308">
          <w:rPr>
            <w:rFonts w:ascii="Source Sans Pro" w:hAnsi="Source Sans Pro" w:cs="Source Sans Pro"/>
            <w:u w:val="single"/>
          </w:rPr>
          <w:t>2 Peter 3:3–4</w:t>
        </w:r>
      </w:hyperlink>
      <w:r w:rsidRPr="00A05308">
        <w:rPr>
          <w:rFonts w:ascii="Source Sans Pro" w:hAnsi="Source Sans Pro" w:cs="Source Sans Pro"/>
        </w:rPr>
        <w:t xml:space="preserve">  “3 knowing this first: that scoffers will come in the last days, walking according to their own lusts, 4 and saying, </w:t>
      </w:r>
      <w:r w:rsidRPr="00A05308">
        <w:rPr>
          <w:rFonts w:ascii="Source Sans Pro" w:hAnsi="Source Sans Pro" w:cs="Source Sans Pro"/>
          <w:b/>
          <w:bCs/>
        </w:rPr>
        <w:t>“Where is the promise of His coming?</w:t>
      </w:r>
      <w:r w:rsidRPr="00A05308">
        <w:rPr>
          <w:rFonts w:ascii="Source Sans Pro" w:hAnsi="Source Sans Pro" w:cs="Source Sans Pro"/>
        </w:rPr>
        <w:t xml:space="preserve"> For since the fathers fell asleep, all things continue as they were from the beginning of creation… </w:t>
      </w:r>
      <w:hyperlink r:id="rId29" w:history="1">
        <w:r w:rsidRPr="00A05308">
          <w:rPr>
            <w:rFonts w:ascii="Source Sans Pro" w:hAnsi="Source Sans Pro" w:cs="Source Sans Pro"/>
            <w:u w:val="single"/>
          </w:rPr>
          <w:t>2 Peter 3:9</w:t>
        </w:r>
      </w:hyperlink>
      <w:r w:rsidRPr="00A05308">
        <w:rPr>
          <w:rFonts w:ascii="Source Sans Pro" w:hAnsi="Source Sans Pro" w:cs="Source Sans Pro"/>
        </w:rPr>
        <w:t xml:space="preserve"> “9 </w:t>
      </w:r>
      <w:r w:rsidRPr="00A05308">
        <w:rPr>
          <w:rFonts w:ascii="Source Sans Pro" w:hAnsi="Source Sans Pro" w:cs="Source Sans Pro"/>
          <w:b/>
          <w:bCs/>
        </w:rPr>
        <w:t>The Lord is not slack concerning His promise</w:t>
      </w:r>
      <w:r w:rsidRPr="00A05308">
        <w:rPr>
          <w:rFonts w:ascii="Source Sans Pro" w:hAnsi="Source Sans Pro" w:cs="Source Sans Pro"/>
        </w:rPr>
        <w:t xml:space="preserve">, as some count slackness, but is longsuffering toward us, not willing that any should perish but that all should come to repentance.” </w:t>
      </w:r>
    </w:p>
    <w:p w14:paraId="1CCFE346" w14:textId="77777777" w:rsidR="00DD7773" w:rsidRPr="00A05308" w:rsidRDefault="00DD7773">
      <w:pPr>
        <w:spacing w:before="180" w:after="180"/>
      </w:pPr>
      <w:hyperlink r:id="rId30" w:history="1">
        <w:r w:rsidRPr="00A05308">
          <w:rPr>
            <w:rFonts w:ascii="Source Sans Pro" w:hAnsi="Source Sans Pro" w:cs="Source Sans Pro"/>
            <w:u w:val="single"/>
          </w:rPr>
          <w:t>2 Peter 3:14</w:t>
        </w:r>
      </w:hyperlink>
      <w:r w:rsidRPr="00A05308">
        <w:rPr>
          <w:rFonts w:ascii="Source Sans Pro" w:hAnsi="Source Sans Pro" w:cs="Source Sans Pro"/>
        </w:rPr>
        <w:t xml:space="preserve">  “14 Therefore, beloved, </w:t>
      </w:r>
      <w:r w:rsidRPr="00A05308">
        <w:rPr>
          <w:rFonts w:ascii="Source Sans Pro" w:hAnsi="Source Sans Pro" w:cs="Source Sans Pro"/>
          <w:b/>
          <w:bCs/>
        </w:rPr>
        <w:t xml:space="preserve">looking forward to these things, be diligent to be found by Him in peace, without spot and </w:t>
      </w:r>
      <w:proofErr w:type="gramStart"/>
      <w:r w:rsidRPr="00A05308">
        <w:rPr>
          <w:rFonts w:ascii="Source Sans Pro" w:hAnsi="Source Sans Pro" w:cs="Source Sans Pro"/>
          <w:b/>
          <w:bCs/>
        </w:rPr>
        <w:t>blameless</w:t>
      </w:r>
      <w:r w:rsidRPr="00A05308">
        <w:rPr>
          <w:rFonts w:ascii="Source Sans Pro" w:hAnsi="Source Sans Pro" w:cs="Source Sans Pro"/>
        </w:rPr>
        <w:t>;</w:t>
      </w:r>
      <w:proofErr w:type="gramEnd"/>
      <w:r w:rsidRPr="00A05308">
        <w:rPr>
          <w:rFonts w:ascii="Source Sans Pro" w:hAnsi="Source Sans Pro" w:cs="Source Sans Pro"/>
        </w:rPr>
        <w:t xml:space="preserve">” </w:t>
      </w:r>
    </w:p>
    <w:p w14:paraId="6E4EC8CC" w14:textId="77777777" w:rsidR="00DD7773" w:rsidRPr="00A05308" w:rsidRDefault="00DD7773">
      <w:pPr>
        <w:spacing w:before="180" w:after="180"/>
      </w:pPr>
      <w:r w:rsidRPr="00A05308">
        <w:rPr>
          <w:rFonts w:ascii="Source Sans Pro" w:hAnsi="Source Sans Pro" w:cs="Source Sans Pro"/>
        </w:rPr>
        <w:lastRenderedPageBreak/>
        <w:t xml:space="preserve">Without Spot and Blameless brings us back around to our Sermon on the mount passage and our question: Since Christ has fulfilled the law how does the believer relate to the </w:t>
      </w:r>
      <w:proofErr w:type="gramStart"/>
      <w:r w:rsidRPr="00A05308">
        <w:rPr>
          <w:rFonts w:ascii="Source Sans Pro" w:hAnsi="Source Sans Pro" w:cs="Source Sans Pro"/>
        </w:rPr>
        <w:t>law?:</w:t>
      </w:r>
      <w:proofErr w:type="gramEnd"/>
    </w:p>
    <w:p w14:paraId="5F7A282D" w14:textId="77777777" w:rsidR="00DD7773" w:rsidRPr="00A05308" w:rsidRDefault="00DD7773">
      <w:pPr>
        <w:spacing w:before="180" w:after="180"/>
      </w:pPr>
      <w:hyperlink r:id="rId31" w:history="1">
        <w:r w:rsidRPr="00A05308">
          <w:rPr>
            <w:rFonts w:ascii="Source Sans Pro" w:hAnsi="Source Sans Pro" w:cs="Source Sans Pro"/>
            <w:u w:val="single"/>
          </w:rPr>
          <w:t>Romans 8:2</w:t>
        </w:r>
      </w:hyperlink>
      <w:r w:rsidRPr="00A05308">
        <w:rPr>
          <w:rFonts w:ascii="Source Sans Pro" w:hAnsi="Source Sans Pro" w:cs="Source Sans Pro"/>
        </w:rPr>
        <w:t xml:space="preserve"> “2 For the law of the Spirit of life in Christ Jesus has made me free from the law of sin and death.” </w:t>
      </w:r>
    </w:p>
    <w:p w14:paraId="6C64401B" w14:textId="77777777" w:rsidR="00DD7773" w:rsidRPr="00A05308" w:rsidRDefault="00DD7773">
      <w:pPr>
        <w:spacing w:before="180" w:after="180"/>
      </w:pPr>
      <w:r w:rsidRPr="00A05308">
        <w:rPr>
          <w:rFonts w:ascii="Source Sans Pro" w:hAnsi="Source Sans Pro" w:cs="Source Sans Pro"/>
        </w:rPr>
        <w:t>If we have been set free from the Law of sin and death which is what the Law reveals for us, that in it is only death because we can never attain fulfilling it what then does the believe have in relation to it:</w:t>
      </w:r>
    </w:p>
    <w:p w14:paraId="5CFC2C04" w14:textId="77777777" w:rsidR="00DD7773" w:rsidRPr="00A05308" w:rsidRDefault="00DD7773">
      <w:pPr>
        <w:spacing w:before="180" w:after="180"/>
      </w:pPr>
      <w:hyperlink r:id="rId32" w:history="1">
        <w:r w:rsidRPr="00A05308">
          <w:rPr>
            <w:rFonts w:ascii="Source Sans Pro" w:hAnsi="Source Sans Pro" w:cs="Source Sans Pro"/>
            <w:u w:val="single"/>
          </w:rPr>
          <w:t>Romans 3:21–22</w:t>
        </w:r>
      </w:hyperlink>
      <w:r w:rsidRPr="00A05308">
        <w:rPr>
          <w:rFonts w:ascii="Source Sans Pro" w:hAnsi="Source Sans Pro" w:cs="Source Sans Pro"/>
        </w:rPr>
        <w:t xml:space="preserve">  “21 But now the righteousness of God </w:t>
      </w:r>
      <w:r w:rsidRPr="00A05308">
        <w:rPr>
          <w:rFonts w:ascii="Source Sans Pro" w:hAnsi="Source Sans Pro" w:cs="Source Sans Pro"/>
          <w:b/>
          <w:bCs/>
        </w:rPr>
        <w:t>apart from the law is revealed, being witnessed by the Law and the Prophets, 22 even the righteousness of God, through faith in Jesus Christ, to all and on all who believe</w:t>
      </w:r>
      <w:r w:rsidRPr="00A05308">
        <w:rPr>
          <w:rFonts w:ascii="Source Sans Pro" w:hAnsi="Source Sans Pro" w:cs="Source Sans Pro"/>
        </w:rPr>
        <w:t xml:space="preserve">. For there is no </w:t>
      </w:r>
      <w:proofErr w:type="gramStart"/>
      <w:r w:rsidRPr="00A05308">
        <w:rPr>
          <w:rFonts w:ascii="Source Sans Pro" w:hAnsi="Source Sans Pro" w:cs="Source Sans Pro"/>
        </w:rPr>
        <w:t>difference;…</w:t>
      </w:r>
      <w:proofErr w:type="gramEnd"/>
      <w:r w:rsidRPr="00A05308">
        <w:rPr>
          <w:rFonts w:ascii="Source Sans Pro" w:hAnsi="Source Sans Pro" w:cs="Source Sans Pro"/>
        </w:rPr>
        <w:t xml:space="preserve"> vs 23 “For </w:t>
      </w:r>
      <w:r w:rsidRPr="00A05308">
        <w:rPr>
          <w:rFonts w:ascii="Source Sans Pro" w:hAnsi="Source Sans Pro" w:cs="Source Sans Pro"/>
          <w:b/>
          <w:bCs/>
        </w:rPr>
        <w:t xml:space="preserve">ALL </w:t>
      </w:r>
      <w:r w:rsidRPr="00A05308">
        <w:rPr>
          <w:rFonts w:ascii="Source Sans Pro" w:hAnsi="Source Sans Pro" w:cs="Source Sans Pro"/>
        </w:rPr>
        <w:t>have sinned and fallen short of the glory of God</w:t>
      </w:r>
      <w:r w:rsidRPr="00A05308">
        <w:rPr>
          <w:rFonts w:ascii="Source Sans Pro" w:hAnsi="Source Sans Pro" w:cs="Source Sans Pro"/>
          <w:b/>
          <w:bCs/>
        </w:rPr>
        <w:t>”</w:t>
      </w:r>
    </w:p>
    <w:p w14:paraId="513177FC" w14:textId="77777777" w:rsidR="00DD7773" w:rsidRPr="00A05308" w:rsidRDefault="00DD7773">
      <w:pPr>
        <w:spacing w:before="180" w:after="180"/>
      </w:pPr>
      <w:hyperlink r:id="rId33" w:history="1">
        <w:r w:rsidRPr="00A05308">
          <w:rPr>
            <w:rFonts w:ascii="Source Sans Pro" w:hAnsi="Source Sans Pro" w:cs="Source Sans Pro"/>
            <w:u w:val="single"/>
          </w:rPr>
          <w:t>2 Corinthians 5:21</w:t>
        </w:r>
      </w:hyperlink>
      <w:r w:rsidRPr="00A05308">
        <w:rPr>
          <w:rFonts w:ascii="Source Sans Pro" w:hAnsi="Source Sans Pro" w:cs="Source Sans Pro"/>
        </w:rPr>
        <w:t xml:space="preserve">  “21 For He made Him who knew no sin to be sin for us, that we might become the righteousness of God in Him.” </w:t>
      </w:r>
    </w:p>
    <w:p w14:paraId="71D4D2EA" w14:textId="77777777" w:rsidR="00DD7773" w:rsidRPr="00A05308" w:rsidRDefault="00DD7773">
      <w:pPr>
        <w:spacing w:before="180" w:after="180"/>
      </w:pPr>
      <w:r w:rsidRPr="00A05308">
        <w:rPr>
          <w:rFonts w:ascii="Source Sans Pro" w:hAnsi="Source Sans Pro" w:cs="Source Sans Pro"/>
        </w:rPr>
        <w:t>So then in Christ we have been freed from the penalty of the law, and from the binding of adherence to the law for righteousness for our righteousness is found in Christ.</w:t>
      </w:r>
    </w:p>
    <w:p w14:paraId="0CAC4915" w14:textId="77777777" w:rsidR="00DD7773" w:rsidRPr="00A05308" w:rsidRDefault="00DD7773">
      <w:pPr>
        <w:spacing w:before="180" w:after="180"/>
      </w:pPr>
      <w:r w:rsidRPr="00A05308">
        <w:rPr>
          <w:rFonts w:ascii="Source Sans Pro" w:hAnsi="Source Sans Pro" w:cs="Source Sans Pro"/>
        </w:rPr>
        <w:t xml:space="preserve"> </w:t>
      </w:r>
      <w:hyperlink r:id="rId34" w:history="1">
        <w:r w:rsidRPr="00A05308">
          <w:rPr>
            <w:rFonts w:ascii="Source Sans Pro" w:hAnsi="Source Sans Pro" w:cs="Source Sans Pro"/>
            <w:u w:val="single"/>
          </w:rPr>
          <w:t>Romans 8:1–4</w:t>
        </w:r>
      </w:hyperlink>
      <w:r w:rsidRPr="00A05308">
        <w:rPr>
          <w:rFonts w:ascii="Source Sans Pro" w:hAnsi="Source Sans Pro" w:cs="Source Sans Pro"/>
        </w:rPr>
        <w:t xml:space="preserve">  “1 There is therefore now no condemnation to those who are in Christ Jesus, who do not walk according to the flesh, but according to the Spirit. 2 For the law of the Spirit of life in Christ Jesus has made me free from the law of sin and death. 3 For what the law could not do in that it was weak through the flesh, God did by sending His own Son in the likeness of sinful flesh, on account of sin: He condemned sin in the flesh, 4 </w:t>
      </w:r>
      <w:r w:rsidRPr="00A05308">
        <w:rPr>
          <w:rFonts w:ascii="Source Sans Pro" w:hAnsi="Source Sans Pro" w:cs="Source Sans Pro"/>
          <w:b/>
          <w:bCs/>
        </w:rPr>
        <w:t>that the righteous requirement of the law might be fulfilled in us who do not walk according to the flesh but according to the Spirit.</w:t>
      </w:r>
      <w:r w:rsidRPr="00A05308">
        <w:rPr>
          <w:rFonts w:ascii="Source Sans Pro" w:hAnsi="Source Sans Pro" w:cs="Source Sans Pro"/>
        </w:rPr>
        <w:t xml:space="preserve">” </w:t>
      </w:r>
    </w:p>
    <w:p w14:paraId="487C57A9" w14:textId="77777777" w:rsidR="00DD7773" w:rsidRPr="00A05308" w:rsidRDefault="00DD7773">
      <w:pPr>
        <w:spacing w:before="180" w:after="180"/>
      </w:pPr>
      <w:r w:rsidRPr="00A05308">
        <w:rPr>
          <w:rFonts w:ascii="Source Sans Pro" w:hAnsi="Source Sans Pro" w:cs="Source Sans Pro"/>
        </w:rPr>
        <w:t xml:space="preserve">Christ took the Curse of the Law - The Consequences, The Penalty with Him to the Cross </w:t>
      </w:r>
      <w:hyperlink r:id="rId35" w:history="1">
        <w:r w:rsidRPr="00A05308">
          <w:rPr>
            <w:rFonts w:ascii="Source Sans Pro" w:hAnsi="Source Sans Pro" w:cs="Source Sans Pro"/>
            <w:u w:val="single"/>
          </w:rPr>
          <w:t>Galatians 3:10</w:t>
        </w:r>
      </w:hyperlink>
      <w:r w:rsidRPr="00A05308">
        <w:rPr>
          <w:rFonts w:ascii="Source Sans Pro" w:hAnsi="Source Sans Pro" w:cs="Source Sans Pro"/>
        </w:rPr>
        <w:t xml:space="preserve"> “10 For as many as are of the works of the law are under the curse; for it is written, “</w:t>
      </w:r>
      <w:r w:rsidRPr="00A05308">
        <w:rPr>
          <w:rFonts w:ascii="Source Sans Pro" w:hAnsi="Source Sans Pro" w:cs="Source Sans Pro"/>
          <w:b/>
          <w:bCs/>
        </w:rPr>
        <w:t>Cursed is everyone who does not continue in all things which are written in the book of the law, to do them.”</w:t>
      </w:r>
      <w:r w:rsidRPr="00A05308">
        <w:rPr>
          <w:rFonts w:ascii="Source Sans Pro" w:hAnsi="Source Sans Pro" w:cs="Source Sans Pro"/>
        </w:rPr>
        <w:t xml:space="preserve">” </w:t>
      </w:r>
      <w:hyperlink r:id="rId36" w:history="1">
        <w:r w:rsidRPr="00A05308">
          <w:rPr>
            <w:rFonts w:ascii="Source Sans Pro" w:hAnsi="Source Sans Pro" w:cs="Source Sans Pro"/>
            <w:u w:val="single"/>
          </w:rPr>
          <w:t>Galatians 3:13</w:t>
        </w:r>
      </w:hyperlink>
      <w:r w:rsidRPr="00A05308">
        <w:rPr>
          <w:rFonts w:ascii="Source Sans Pro" w:hAnsi="Source Sans Pro" w:cs="Source Sans Pro"/>
        </w:rPr>
        <w:t xml:space="preserve"> “13 </w:t>
      </w:r>
      <w:r w:rsidRPr="00A05308">
        <w:rPr>
          <w:rFonts w:ascii="Source Sans Pro" w:hAnsi="Source Sans Pro" w:cs="Source Sans Pro"/>
          <w:b/>
          <w:bCs/>
        </w:rPr>
        <w:t>Christ has redeemed us from the curse of the law</w:t>
      </w:r>
      <w:r w:rsidRPr="00A05308">
        <w:rPr>
          <w:rFonts w:ascii="Source Sans Pro" w:hAnsi="Source Sans Pro" w:cs="Source Sans Pro"/>
        </w:rPr>
        <w:t xml:space="preserve">, having become a curse for us (for it is written, “Cursed is everyone who hangs on a tree”),” </w:t>
      </w:r>
    </w:p>
    <w:p w14:paraId="653BCE9A" w14:textId="77777777" w:rsidR="00DD7773" w:rsidRPr="00A05308" w:rsidRDefault="00DD7773">
      <w:pPr>
        <w:spacing w:before="180" w:after="180"/>
      </w:pPr>
      <w:r w:rsidRPr="00A05308">
        <w:rPr>
          <w:rFonts w:ascii="Source Sans Pro" w:hAnsi="Source Sans Pro" w:cs="Source Sans Pro"/>
        </w:rPr>
        <w:t>So then if He bore the Curse for us are we then freed from the responsibility to continue in them? NO. For remember the moral law we discussed last week applies to all people across all space, everywhere and all time for it reveals the expectation of morality God has.</w:t>
      </w:r>
    </w:p>
    <w:p w14:paraId="4271CC7A" w14:textId="77777777" w:rsidR="00DD7773" w:rsidRPr="00A05308" w:rsidRDefault="00DD7773">
      <w:pPr>
        <w:spacing w:before="180" w:after="180"/>
      </w:pPr>
      <w:r w:rsidRPr="00A05308">
        <w:rPr>
          <w:rFonts w:ascii="Source Sans Pro" w:hAnsi="Source Sans Pro" w:cs="Source Sans Pro"/>
        </w:rPr>
        <w:t xml:space="preserve">His morality has not changed! His Holiness has not </w:t>
      </w:r>
      <w:proofErr w:type="gramStart"/>
      <w:r w:rsidRPr="00A05308">
        <w:rPr>
          <w:rFonts w:ascii="Source Sans Pro" w:hAnsi="Source Sans Pro" w:cs="Source Sans Pro"/>
        </w:rPr>
        <w:t>abated</w:t>
      </w:r>
      <w:proofErr w:type="gramEnd"/>
      <w:r w:rsidRPr="00A05308">
        <w:rPr>
          <w:rFonts w:ascii="Source Sans Pro" w:hAnsi="Source Sans Pro" w:cs="Source Sans Pro"/>
        </w:rPr>
        <w:t xml:space="preserve"> </w:t>
      </w:r>
    </w:p>
    <w:p w14:paraId="22BE38B1" w14:textId="77777777" w:rsidR="00DD7773" w:rsidRPr="00A05308" w:rsidRDefault="00DD7773">
      <w:pPr>
        <w:spacing w:before="180" w:after="180"/>
      </w:pPr>
      <w:proofErr w:type="gramStart"/>
      <w:r w:rsidRPr="00A05308">
        <w:rPr>
          <w:rFonts w:ascii="Source Sans Pro" w:hAnsi="Source Sans Pro" w:cs="Source Sans Pro"/>
        </w:rPr>
        <w:t>So</w:t>
      </w:r>
      <w:proofErr w:type="gramEnd"/>
      <w:r w:rsidRPr="00A05308">
        <w:rPr>
          <w:rFonts w:ascii="Source Sans Pro" w:hAnsi="Source Sans Pro" w:cs="Source Sans Pro"/>
        </w:rPr>
        <w:t xml:space="preserve"> then what happened to the Law?</w:t>
      </w:r>
    </w:p>
    <w:p w14:paraId="7691A601" w14:textId="77777777" w:rsidR="00DD7773" w:rsidRPr="00A05308" w:rsidRDefault="00DD7773">
      <w:pPr>
        <w:spacing w:before="180" w:after="180"/>
      </w:pPr>
      <w:r w:rsidRPr="00A05308">
        <w:rPr>
          <w:rFonts w:ascii="Source Sans Pro" w:hAnsi="Source Sans Pro" w:cs="Source Sans Pro"/>
        </w:rPr>
        <w:t xml:space="preserve">It became a law of the heart not a law of external </w:t>
      </w:r>
      <w:proofErr w:type="gramStart"/>
      <w:r w:rsidRPr="00A05308">
        <w:rPr>
          <w:rFonts w:ascii="Source Sans Pro" w:hAnsi="Source Sans Pro" w:cs="Source Sans Pro"/>
        </w:rPr>
        <w:t>requirements</w:t>
      </w:r>
      <w:proofErr w:type="gramEnd"/>
    </w:p>
    <w:p w14:paraId="4C9A6E0C" w14:textId="77777777" w:rsidR="00DD7773" w:rsidRPr="00A05308" w:rsidRDefault="00DD7773">
      <w:pPr>
        <w:spacing w:before="180" w:after="180"/>
      </w:pPr>
      <w:hyperlink r:id="rId37" w:history="1">
        <w:r w:rsidRPr="00A05308">
          <w:rPr>
            <w:rFonts w:ascii="Source Sans Pro" w:hAnsi="Source Sans Pro" w:cs="Source Sans Pro"/>
            <w:u w:val="single"/>
          </w:rPr>
          <w:t>Jeremiah 31:33</w:t>
        </w:r>
      </w:hyperlink>
      <w:r w:rsidRPr="00A05308">
        <w:rPr>
          <w:rFonts w:ascii="Source Sans Pro" w:hAnsi="Source Sans Pro" w:cs="Source Sans Pro"/>
        </w:rPr>
        <w:t xml:space="preserve"> “33 But this is the covenant that I will make with the house of Israel after those days, says the Lord: I will put My law in their minds, and write it on their hearts; and I will be their God, and they shall be My people.” </w:t>
      </w:r>
      <w:hyperlink r:id="rId38" w:history="1">
        <w:r w:rsidRPr="00A05308">
          <w:rPr>
            <w:rFonts w:ascii="Source Sans Pro" w:hAnsi="Source Sans Pro" w:cs="Source Sans Pro"/>
            <w:u w:val="single"/>
          </w:rPr>
          <w:t>Hebrews 10:16</w:t>
        </w:r>
      </w:hyperlink>
      <w:r w:rsidRPr="00A05308">
        <w:rPr>
          <w:rFonts w:ascii="Source Sans Pro" w:hAnsi="Source Sans Pro" w:cs="Source Sans Pro"/>
        </w:rPr>
        <w:t xml:space="preserve"> “16 “This is the covenant that I will make with them after those days, says the Lord: I will put My laws into their hearts, and in their </w:t>
      </w:r>
      <w:proofErr w:type="gramStart"/>
      <w:r w:rsidRPr="00A05308">
        <w:rPr>
          <w:rFonts w:ascii="Source Sans Pro" w:hAnsi="Source Sans Pro" w:cs="Source Sans Pro"/>
        </w:rPr>
        <w:t>minds</w:t>
      </w:r>
      <w:proofErr w:type="gramEnd"/>
      <w:r w:rsidRPr="00A05308">
        <w:rPr>
          <w:rFonts w:ascii="Source Sans Pro" w:hAnsi="Source Sans Pro" w:cs="Source Sans Pro"/>
        </w:rPr>
        <w:t xml:space="preserve"> I will write them,”” </w:t>
      </w:r>
    </w:p>
    <w:p w14:paraId="5B7C9B99" w14:textId="77777777" w:rsidR="00DD7773" w:rsidRPr="00A05308" w:rsidRDefault="00DD7773">
      <w:pPr>
        <w:spacing w:before="180" w:after="180"/>
      </w:pPr>
      <w:hyperlink r:id="rId39" w:history="1">
        <w:r w:rsidRPr="00A05308">
          <w:rPr>
            <w:rFonts w:ascii="Source Sans Pro" w:hAnsi="Source Sans Pro" w:cs="Source Sans Pro"/>
            <w:u w:val="single"/>
          </w:rPr>
          <w:t>Ezekiel 36:26–27</w:t>
        </w:r>
      </w:hyperlink>
      <w:r w:rsidRPr="00A05308">
        <w:rPr>
          <w:rFonts w:ascii="Source Sans Pro" w:hAnsi="Source Sans Pro" w:cs="Source Sans Pro"/>
        </w:rPr>
        <w:t xml:space="preserve">  “26 I will give you a new heart and put a new spirit within you; I will take the heart of stone out of your flesh and give you a heart of flesh. 27 I will put My Spirit within you and cause you to walk in My statutes, and you will keep My judgments and do them.” </w:t>
      </w:r>
    </w:p>
    <w:p w14:paraId="566A233C" w14:textId="77777777" w:rsidR="00DD7773" w:rsidRPr="00A05308" w:rsidRDefault="00DD7773">
      <w:pPr>
        <w:spacing w:before="180" w:after="180"/>
      </w:pPr>
      <w:r w:rsidRPr="00A05308">
        <w:rPr>
          <w:rFonts w:ascii="Source Sans Pro" w:hAnsi="Source Sans Pro" w:cs="Source Sans Pro"/>
        </w:rPr>
        <w:t>The following of the moral law now is a matter of the heart:</w:t>
      </w:r>
    </w:p>
    <w:p w14:paraId="40D688CB" w14:textId="77777777" w:rsidR="00DD7773" w:rsidRPr="00A05308" w:rsidRDefault="00DD7773">
      <w:pPr>
        <w:spacing w:before="180" w:after="180"/>
      </w:pPr>
      <w:hyperlink r:id="rId40" w:history="1">
        <w:r w:rsidRPr="00A05308">
          <w:rPr>
            <w:rFonts w:ascii="Source Sans Pro" w:hAnsi="Source Sans Pro" w:cs="Source Sans Pro"/>
            <w:u w:val="single"/>
          </w:rPr>
          <w:t>John 14:15</w:t>
        </w:r>
      </w:hyperlink>
      <w:r w:rsidRPr="00A05308">
        <w:rPr>
          <w:rFonts w:ascii="Source Sans Pro" w:hAnsi="Source Sans Pro" w:cs="Source Sans Pro"/>
        </w:rPr>
        <w:t xml:space="preserve"> “15 “If you love Me, keep My commandments.” </w:t>
      </w:r>
      <w:hyperlink r:id="rId41" w:history="1">
        <w:r w:rsidRPr="00A05308">
          <w:rPr>
            <w:rFonts w:ascii="Source Sans Pro" w:hAnsi="Source Sans Pro" w:cs="Source Sans Pro"/>
            <w:u w:val="single"/>
          </w:rPr>
          <w:t>John 14:21</w:t>
        </w:r>
      </w:hyperlink>
      <w:r w:rsidRPr="00A05308">
        <w:rPr>
          <w:rFonts w:ascii="Source Sans Pro" w:hAnsi="Source Sans Pro" w:cs="Source Sans Pro"/>
        </w:rPr>
        <w:t xml:space="preserve"> “21 He who has My commandments and keeps them, it is he who loves Me. And he who loves Me will be loved by My Father, and I will love him and manifest Myself to him.”” </w:t>
      </w:r>
    </w:p>
    <w:p w14:paraId="014A9EFA" w14:textId="77777777" w:rsidR="00DD7773" w:rsidRPr="00A05308" w:rsidRDefault="00DD7773">
      <w:pPr>
        <w:spacing w:before="180" w:after="180"/>
      </w:pPr>
      <w:hyperlink r:id="rId42" w:history="1">
        <w:r w:rsidRPr="00A05308">
          <w:rPr>
            <w:rFonts w:ascii="Source Sans Pro" w:hAnsi="Source Sans Pro" w:cs="Source Sans Pro"/>
            <w:u w:val="single"/>
          </w:rPr>
          <w:t>Matthew 5:19</w:t>
        </w:r>
      </w:hyperlink>
      <w:r w:rsidRPr="00A05308">
        <w:rPr>
          <w:rFonts w:ascii="Source Sans Pro" w:hAnsi="Source Sans Pro" w:cs="Source Sans Pro"/>
        </w:rPr>
        <w:t xml:space="preserve">  “19 Whoever therefore breaks one of the least of these commandments, and teaches men so, shall be called least in the kingdom of heaven; but whoever does and teaches them, he shall be called great in the kingdom of heaven.” </w:t>
      </w:r>
    </w:p>
    <w:p w14:paraId="26C19E62" w14:textId="77777777" w:rsidR="00DD7773" w:rsidRPr="00A05308" w:rsidRDefault="00DD7773">
      <w:pPr>
        <w:spacing w:before="180" w:after="180"/>
      </w:pPr>
      <w:r w:rsidRPr="00A05308">
        <w:rPr>
          <w:rFonts w:ascii="Source Sans Pro" w:hAnsi="Source Sans Pro" w:cs="Source Sans Pro"/>
        </w:rPr>
        <w:t xml:space="preserve">Christ still expects us to live a life of the moral law of God but they are not the requirement for entrance into the </w:t>
      </w:r>
      <w:proofErr w:type="gramStart"/>
      <w:r w:rsidRPr="00A05308">
        <w:rPr>
          <w:rFonts w:ascii="Source Sans Pro" w:hAnsi="Source Sans Pro" w:cs="Source Sans Pro"/>
        </w:rPr>
        <w:t>kingdom ,</w:t>
      </w:r>
      <w:proofErr w:type="gramEnd"/>
      <w:r w:rsidRPr="00A05308">
        <w:rPr>
          <w:rFonts w:ascii="Source Sans Pro" w:hAnsi="Source Sans Pro" w:cs="Source Sans Pro"/>
        </w:rPr>
        <w:t xml:space="preserve"> or staying in the kingdom.</w:t>
      </w:r>
    </w:p>
    <w:p w14:paraId="6CE5ECF7" w14:textId="77777777" w:rsidR="00DD7773" w:rsidRPr="00A05308" w:rsidRDefault="00DD7773">
      <w:pPr>
        <w:spacing w:before="180" w:after="180"/>
      </w:pPr>
      <w:r w:rsidRPr="00A05308">
        <w:rPr>
          <w:rFonts w:ascii="Source Sans Pro" w:hAnsi="Source Sans Pro" w:cs="Source Sans Pro"/>
        </w:rPr>
        <w:t xml:space="preserve">Only those who are born again </w:t>
      </w:r>
      <w:hyperlink r:id="rId43" w:history="1">
        <w:r w:rsidRPr="00A05308">
          <w:rPr>
            <w:rFonts w:ascii="Source Sans Pro" w:hAnsi="Source Sans Pro" w:cs="Source Sans Pro"/>
            <w:u w:val="single"/>
          </w:rPr>
          <w:t>John 3:3</w:t>
        </w:r>
      </w:hyperlink>
      <w:r w:rsidRPr="00A05308">
        <w:rPr>
          <w:rFonts w:ascii="Source Sans Pro" w:hAnsi="Source Sans Pro" w:cs="Source Sans Pro"/>
        </w:rPr>
        <w:t xml:space="preserve"> “3 Jesus answered and said to him, “Most assuredly, I say to you, unless one is born again, he cannot</w:t>
      </w:r>
      <w:r w:rsidRPr="00A05308">
        <w:rPr>
          <w:rFonts w:ascii="Source Sans Pro" w:hAnsi="Source Sans Pro" w:cs="Source Sans Pro"/>
          <w:b/>
          <w:bCs/>
        </w:rPr>
        <w:t xml:space="preserve"> see the kingdom of God</w:t>
      </w:r>
      <w:r w:rsidRPr="00A05308">
        <w:rPr>
          <w:rFonts w:ascii="Source Sans Pro" w:hAnsi="Source Sans Pro" w:cs="Source Sans Pro"/>
        </w:rPr>
        <w:t xml:space="preserve">.”” </w:t>
      </w:r>
      <w:hyperlink r:id="rId44" w:history="1">
        <w:r w:rsidRPr="00A05308">
          <w:rPr>
            <w:rFonts w:ascii="Source Sans Pro" w:hAnsi="Source Sans Pro" w:cs="Source Sans Pro"/>
            <w:u w:val="single"/>
          </w:rPr>
          <w:t>John 3:5</w:t>
        </w:r>
      </w:hyperlink>
      <w:r w:rsidRPr="00A05308">
        <w:rPr>
          <w:rFonts w:ascii="Source Sans Pro" w:hAnsi="Source Sans Pro" w:cs="Source Sans Pro"/>
        </w:rPr>
        <w:t xml:space="preserve"> “5 Jesus answered, “Most assuredly, I say to you, unless one is born of water and the Spirit, he cannot </w:t>
      </w:r>
      <w:r w:rsidRPr="00A05308">
        <w:rPr>
          <w:rFonts w:ascii="Source Sans Pro" w:hAnsi="Source Sans Pro" w:cs="Source Sans Pro"/>
          <w:b/>
          <w:bCs/>
        </w:rPr>
        <w:t>enter the kingdom of God</w:t>
      </w:r>
      <w:r w:rsidRPr="00A05308">
        <w:rPr>
          <w:rFonts w:ascii="Source Sans Pro" w:hAnsi="Source Sans Pro" w:cs="Source Sans Pro"/>
        </w:rPr>
        <w:t xml:space="preserve">.” </w:t>
      </w:r>
    </w:p>
    <w:p w14:paraId="4BC0C37E" w14:textId="77777777" w:rsidR="00DD7773" w:rsidRPr="00A05308" w:rsidRDefault="00DD7773">
      <w:pPr>
        <w:spacing w:before="180" w:after="180"/>
      </w:pPr>
      <w:r w:rsidRPr="00A05308">
        <w:rPr>
          <w:rFonts w:ascii="Source Sans Pro" w:hAnsi="Source Sans Pro" w:cs="Source Sans Pro"/>
        </w:rPr>
        <w:t xml:space="preserve">So in </w:t>
      </w:r>
      <w:hyperlink r:id="rId45" w:history="1">
        <w:r w:rsidRPr="00A05308">
          <w:rPr>
            <w:rFonts w:ascii="Source Sans Pro" w:hAnsi="Source Sans Pro" w:cs="Source Sans Pro"/>
            <w:u w:val="single"/>
          </w:rPr>
          <w:t>Matthew 5:19</w:t>
        </w:r>
      </w:hyperlink>
      <w:r w:rsidRPr="00A05308">
        <w:rPr>
          <w:rFonts w:ascii="Source Sans Pro" w:hAnsi="Source Sans Pro" w:cs="Source Sans Pro"/>
        </w:rPr>
        <w:t xml:space="preserve"> Jesus is talking to believers keeping the law, which is now written on their hearts and minds and the Spirit dwells in them and empowers them to keep the law (</w:t>
      </w:r>
      <w:hyperlink r:id="rId46" w:history="1">
        <w:r w:rsidRPr="00A05308">
          <w:rPr>
            <w:rFonts w:ascii="Source Sans Pro" w:hAnsi="Source Sans Pro" w:cs="Source Sans Pro"/>
            <w:u w:val="single"/>
          </w:rPr>
          <w:t>Jeremiah 31:33</w:t>
        </w:r>
      </w:hyperlink>
      <w:r w:rsidRPr="00A05308">
        <w:rPr>
          <w:rFonts w:ascii="Source Sans Pro" w:hAnsi="Source Sans Pro" w:cs="Source Sans Pro"/>
        </w:rPr>
        <w:t xml:space="preserve"> &amp; </w:t>
      </w:r>
      <w:hyperlink r:id="rId47" w:history="1">
        <w:r w:rsidRPr="00A05308">
          <w:rPr>
            <w:rFonts w:ascii="Source Sans Pro" w:hAnsi="Source Sans Pro" w:cs="Source Sans Pro"/>
            <w:u w:val="single"/>
          </w:rPr>
          <w:t>Ezekiel 36:26-27</w:t>
        </w:r>
      </w:hyperlink>
      <w:r w:rsidRPr="00A05308">
        <w:rPr>
          <w:rFonts w:ascii="Source Sans Pro" w:hAnsi="Source Sans Pro" w:cs="Source Sans Pro"/>
        </w:rPr>
        <w:t>)</w:t>
      </w:r>
    </w:p>
    <w:p w14:paraId="3D188F77" w14:textId="77777777" w:rsidR="00DD7773" w:rsidRPr="00A05308" w:rsidRDefault="00DD7773">
      <w:pPr>
        <w:spacing w:before="180" w:after="180"/>
      </w:pPr>
      <w:proofErr w:type="gramStart"/>
      <w:r w:rsidRPr="00A05308">
        <w:rPr>
          <w:rFonts w:ascii="Source Sans Pro" w:hAnsi="Source Sans Pro" w:cs="Source Sans Pro"/>
        </w:rPr>
        <w:t>So</w:t>
      </w:r>
      <w:proofErr w:type="gramEnd"/>
      <w:r w:rsidRPr="00A05308">
        <w:rPr>
          <w:rFonts w:ascii="Source Sans Pro" w:hAnsi="Source Sans Pro" w:cs="Source Sans Pro"/>
        </w:rPr>
        <w:t xml:space="preserve"> then the moral law is not where we find our righteousness, for our righteousness is in Christ, but is by no means abandoned. Thou shall not covet still means we should not covet. Thou shall not commit adultery still means we are not to commit adultery, etc. </w:t>
      </w:r>
    </w:p>
    <w:p w14:paraId="7244A823" w14:textId="77777777" w:rsidR="00DD7773" w:rsidRPr="00A05308" w:rsidRDefault="00DD7773">
      <w:pPr>
        <w:spacing w:before="180" w:after="180"/>
      </w:pPr>
      <w:r w:rsidRPr="00A05308">
        <w:rPr>
          <w:rFonts w:ascii="Source Sans Pro" w:hAnsi="Source Sans Pro" w:cs="Source Sans Pro"/>
        </w:rPr>
        <w:t>Believers, who are Kingdom citizens live the Law through obedience to the Spirit and espouse a new “Christian Ethic” because of the heart:</w:t>
      </w:r>
    </w:p>
    <w:p w14:paraId="4EF333BC" w14:textId="77777777" w:rsidR="00DD7773" w:rsidRPr="00A05308" w:rsidRDefault="00DD7773">
      <w:pPr>
        <w:spacing w:before="180" w:after="180"/>
        <w:ind w:left="360" w:hanging="360"/>
      </w:pPr>
      <w:r w:rsidRPr="00A05308">
        <w:rPr>
          <w:rFonts w:ascii="Source Sans Pro" w:hAnsi="Source Sans Pro" w:cs="Source Sans Pro"/>
        </w:rPr>
        <w:t>1.</w:t>
      </w:r>
      <w:r w:rsidRPr="00A05308">
        <w:rPr>
          <w:rFonts w:ascii="Source Sans Pro" w:hAnsi="Source Sans Pro" w:cs="Source Sans Pro"/>
        </w:rPr>
        <w:tab/>
        <w:t xml:space="preserve">Right action - What we do must be in obedience to Christ Commands </w:t>
      </w:r>
      <w:hyperlink r:id="rId48" w:history="1">
        <w:r w:rsidRPr="00A05308">
          <w:rPr>
            <w:rFonts w:ascii="Source Sans Pro" w:hAnsi="Source Sans Pro" w:cs="Source Sans Pro"/>
            <w:u w:val="single"/>
          </w:rPr>
          <w:t>John 14:15</w:t>
        </w:r>
      </w:hyperlink>
      <w:r w:rsidRPr="00A05308">
        <w:rPr>
          <w:rFonts w:ascii="Source Sans Pro" w:hAnsi="Source Sans Pro" w:cs="Source Sans Pro"/>
        </w:rPr>
        <w:t xml:space="preserve"> ““If you love Me, keep My commandments.” </w:t>
      </w:r>
    </w:p>
    <w:p w14:paraId="63149839" w14:textId="77777777" w:rsidR="00DD7773" w:rsidRPr="00A05308" w:rsidRDefault="00DD7773">
      <w:pPr>
        <w:spacing w:before="180" w:after="180"/>
        <w:ind w:left="360" w:hanging="360"/>
      </w:pPr>
      <w:r w:rsidRPr="00A05308">
        <w:rPr>
          <w:rFonts w:ascii="Source Sans Pro" w:hAnsi="Source Sans Pro" w:cs="Source Sans Pro"/>
        </w:rPr>
        <w:t>2.</w:t>
      </w:r>
      <w:r w:rsidRPr="00A05308">
        <w:rPr>
          <w:rFonts w:ascii="Source Sans Pro" w:hAnsi="Source Sans Pro" w:cs="Source Sans Pro"/>
        </w:rPr>
        <w:tab/>
        <w:t>Right Motivate - Why we do it  - Must flow from the greatest commandment -</w:t>
      </w:r>
      <w:r w:rsidRPr="00A05308">
        <w:rPr>
          <w:rFonts w:ascii="Source Sans Pro" w:hAnsi="Source Sans Pro" w:cs="Source Sans Pro"/>
          <w:b/>
          <w:bCs/>
        </w:rPr>
        <w:t xml:space="preserve"> “Love God - Love People”</w:t>
      </w:r>
      <w:r w:rsidRPr="00A05308">
        <w:rPr>
          <w:rFonts w:ascii="Source Sans Pro" w:hAnsi="Source Sans Pro" w:cs="Source Sans Pro"/>
        </w:rPr>
        <w:t xml:space="preserve"> any other motivation is the wrong motivation </w:t>
      </w:r>
      <w:hyperlink r:id="rId49" w:history="1">
        <w:r w:rsidRPr="00A05308">
          <w:rPr>
            <w:rFonts w:ascii="Source Sans Pro" w:hAnsi="Source Sans Pro" w:cs="Source Sans Pro"/>
            <w:u w:val="single"/>
          </w:rPr>
          <w:t>Matthew 22:37-40</w:t>
        </w:r>
      </w:hyperlink>
      <w:r w:rsidRPr="00A05308">
        <w:rPr>
          <w:rFonts w:ascii="Source Sans Pro" w:hAnsi="Source Sans Pro" w:cs="Source Sans Pro"/>
        </w:rPr>
        <w:t xml:space="preserve"> “Jesus said to him, “ ‘You shall love the Lord your God with all your heart, with all your soul, and with all your mind.’ This is the first and great commandment. And the second is like it: ‘You shall love your neighbor as yourself.’ On these two commandments hang all the Law and the Prophets.”” </w:t>
      </w:r>
    </w:p>
    <w:p w14:paraId="2820B640" w14:textId="77777777" w:rsidR="00DD7773" w:rsidRPr="00A05308" w:rsidRDefault="00DD7773">
      <w:pPr>
        <w:spacing w:before="180" w:after="180"/>
        <w:ind w:left="720" w:hanging="360"/>
      </w:pPr>
      <w:r w:rsidRPr="00A05308">
        <w:rPr>
          <w:rFonts w:ascii="Source Sans Pro" w:hAnsi="Source Sans Pro" w:cs="Source Sans Pro"/>
        </w:rPr>
        <w:t>a.</w:t>
      </w:r>
      <w:r w:rsidRPr="00A05308">
        <w:rPr>
          <w:rFonts w:ascii="Source Sans Pro" w:hAnsi="Source Sans Pro" w:cs="Source Sans Pro"/>
        </w:rPr>
        <w:tab/>
        <w:t xml:space="preserve">ANY other motivation for right action creates </w:t>
      </w:r>
      <w:proofErr w:type="gramStart"/>
      <w:r w:rsidRPr="00A05308">
        <w:rPr>
          <w:rFonts w:ascii="Source Sans Pro" w:hAnsi="Source Sans Pro" w:cs="Source Sans Pro"/>
        </w:rPr>
        <w:t>legalism  -</w:t>
      </w:r>
      <w:proofErr w:type="gramEnd"/>
    </w:p>
    <w:p w14:paraId="33CEB34B" w14:textId="4BAC389F" w:rsidR="007374A3" w:rsidRPr="00A05308" w:rsidRDefault="00DD7773" w:rsidP="00DD7773">
      <w:pPr>
        <w:spacing w:before="180" w:after="180"/>
        <w:ind w:left="360" w:hanging="360"/>
      </w:pPr>
      <w:r w:rsidRPr="00A05308">
        <w:rPr>
          <w:rFonts w:ascii="Source Sans Pro" w:hAnsi="Source Sans Pro" w:cs="Source Sans Pro"/>
        </w:rPr>
        <w:t>3.</w:t>
      </w:r>
      <w:r w:rsidRPr="00A05308">
        <w:rPr>
          <w:rFonts w:ascii="Source Sans Pro" w:hAnsi="Source Sans Pro" w:cs="Source Sans Pro"/>
        </w:rPr>
        <w:tab/>
        <w:t xml:space="preserve">Right Goal - </w:t>
      </w:r>
      <w:hyperlink r:id="rId50" w:history="1">
        <w:r w:rsidRPr="00A05308">
          <w:rPr>
            <w:rFonts w:ascii="Source Sans Pro" w:hAnsi="Source Sans Pro" w:cs="Source Sans Pro"/>
            <w:u w:val="single"/>
          </w:rPr>
          <w:t>Matthew 5:16</w:t>
        </w:r>
      </w:hyperlink>
      <w:r w:rsidRPr="00A05308">
        <w:rPr>
          <w:rFonts w:ascii="Source Sans Pro" w:hAnsi="Source Sans Pro" w:cs="Source Sans Pro"/>
        </w:rPr>
        <w:t xml:space="preserve"> “16 Let your light so shine before men, that they may see your good works and glorify your Father in heaven.” </w:t>
      </w:r>
      <w:hyperlink r:id="rId51" w:history="1">
        <w:r w:rsidRPr="00A05308">
          <w:rPr>
            <w:rFonts w:ascii="Source Sans Pro" w:hAnsi="Source Sans Pro" w:cs="Source Sans Pro"/>
            <w:u w:val="single"/>
          </w:rPr>
          <w:t>Isaiah 43:7</w:t>
        </w:r>
      </w:hyperlink>
      <w:r w:rsidRPr="00A05308">
        <w:rPr>
          <w:rFonts w:ascii="Source Sans Pro" w:hAnsi="Source Sans Pro" w:cs="Source Sans Pro"/>
        </w:rPr>
        <w:t xml:space="preserve"> “7 Everyone who is called by My name, Whom I have created for My glory; I have formed him, yes, I have made him.”” The Goal is that God is Glorified</w:t>
      </w:r>
    </w:p>
    <w:sectPr w:rsidR="007374A3" w:rsidRPr="00A05308" w:rsidSect="000F10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377E" w14:textId="77777777" w:rsidR="00D342FF" w:rsidRDefault="00D342FF" w:rsidP="00DD7773">
      <w:pPr>
        <w:spacing w:after="0" w:line="240" w:lineRule="auto"/>
      </w:pPr>
      <w:r>
        <w:separator/>
      </w:r>
    </w:p>
  </w:endnote>
  <w:endnote w:type="continuationSeparator" w:id="0">
    <w:p w14:paraId="2F738C7E" w14:textId="77777777" w:rsidR="00D342FF" w:rsidRDefault="00D342FF" w:rsidP="00DD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5ED7" w14:textId="77777777" w:rsidR="00D342FF" w:rsidRDefault="00D342FF" w:rsidP="00DD7773">
      <w:pPr>
        <w:spacing w:after="0" w:line="240" w:lineRule="auto"/>
      </w:pPr>
      <w:r>
        <w:separator/>
      </w:r>
    </w:p>
  </w:footnote>
  <w:footnote w:type="continuationSeparator" w:id="0">
    <w:p w14:paraId="7D9BA9D1" w14:textId="77777777" w:rsidR="00D342FF" w:rsidRDefault="00D342FF" w:rsidP="00DD7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73"/>
    <w:rsid w:val="00247FC8"/>
    <w:rsid w:val="007374A3"/>
    <w:rsid w:val="008B72F0"/>
    <w:rsid w:val="00904C51"/>
    <w:rsid w:val="00A05308"/>
    <w:rsid w:val="00D342FF"/>
    <w:rsid w:val="00D429E7"/>
    <w:rsid w:val="00DD7773"/>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E651B"/>
  <w15:chartTrackingRefBased/>
  <w15:docId w15:val="{F4CD96F7-7836-4763-8DE2-1CE3059D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D7773"/>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7773"/>
    <w:rPr>
      <w:rFonts w:ascii="Calibri" w:eastAsiaTheme="minorEastAsia" w:hAnsi="Calibri" w:cs="Calibri"/>
      <w:kern w:val="0"/>
      <w:sz w:val="52"/>
      <w:szCs w:val="52"/>
    </w:rPr>
  </w:style>
  <w:style w:type="paragraph" w:styleId="Header">
    <w:name w:val="header"/>
    <w:basedOn w:val="Normal"/>
    <w:link w:val="HeaderChar"/>
    <w:uiPriority w:val="99"/>
    <w:unhideWhenUsed/>
    <w:rsid w:val="00DD7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73"/>
  </w:style>
  <w:style w:type="paragraph" w:styleId="Footer">
    <w:name w:val="footer"/>
    <w:basedOn w:val="Normal"/>
    <w:link w:val="FooterChar"/>
    <w:uiPriority w:val="99"/>
    <w:unhideWhenUsed/>
    <w:rsid w:val="00DD7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Mt24.6-8" TargetMode="External"/><Relationship Id="rId18" Type="http://schemas.openxmlformats.org/officeDocument/2006/relationships/hyperlink" Target="https://ref.ly/logosref/BibleNKJV.Re16" TargetMode="External"/><Relationship Id="rId26" Type="http://schemas.openxmlformats.org/officeDocument/2006/relationships/hyperlink" Target="https://ref.ly/logosref/BibleNKJV.Da11.31" TargetMode="External"/><Relationship Id="rId39" Type="http://schemas.openxmlformats.org/officeDocument/2006/relationships/hyperlink" Target="https://ref.ly/logosref/BibleNKJV.Eze36.26-27" TargetMode="External"/><Relationship Id="rId21" Type="http://schemas.openxmlformats.org/officeDocument/2006/relationships/hyperlink" Target="https://ref.ly/logosref/BibleNKJV.Lk21.28" TargetMode="External"/><Relationship Id="rId34" Type="http://schemas.openxmlformats.org/officeDocument/2006/relationships/hyperlink" Target="https://ref.ly/logosref/BibleNKJV.Ro8.1-4" TargetMode="External"/><Relationship Id="rId42" Type="http://schemas.openxmlformats.org/officeDocument/2006/relationships/hyperlink" Target="https://ref.ly/logosref/BibleNKJV.Mt5.19" TargetMode="External"/><Relationship Id="rId47" Type="http://schemas.openxmlformats.org/officeDocument/2006/relationships/hyperlink" Target="https://ref.ly/logosref/BibleNKJV.Eze36.26-27" TargetMode="External"/><Relationship Id="rId50" Type="http://schemas.openxmlformats.org/officeDocument/2006/relationships/hyperlink" Target="https://ref.ly/logosref/BibleNKJV.Mt5.16" TargetMode="External"/><Relationship Id="rId7" Type="http://schemas.openxmlformats.org/officeDocument/2006/relationships/hyperlink" Target="https://ref.ly/logosref/BibleNKJV.Am9.14-15" TargetMode="External"/><Relationship Id="rId2" Type="http://schemas.openxmlformats.org/officeDocument/2006/relationships/settings" Target="settings.xml"/><Relationship Id="rId16" Type="http://schemas.openxmlformats.org/officeDocument/2006/relationships/hyperlink" Target="https://ref.ly/logosref/BibleNKJV.Eze38" TargetMode="External"/><Relationship Id="rId29" Type="http://schemas.openxmlformats.org/officeDocument/2006/relationships/hyperlink" Target="https://ref.ly/logosref/BibleNKJV.2Pe3.9" TargetMode="External"/><Relationship Id="rId11" Type="http://schemas.openxmlformats.org/officeDocument/2006/relationships/hyperlink" Target="https://ref.ly/logosref/BibleNKJV.Mt24.3" TargetMode="External"/><Relationship Id="rId24" Type="http://schemas.openxmlformats.org/officeDocument/2006/relationships/hyperlink" Target="https://ref.ly/logosref/BibleNKJV.Mt24.15" TargetMode="External"/><Relationship Id="rId32" Type="http://schemas.openxmlformats.org/officeDocument/2006/relationships/hyperlink" Target="https://ref.ly/logosref/BibleNKJV.Ro3.21-22" TargetMode="External"/><Relationship Id="rId37" Type="http://schemas.openxmlformats.org/officeDocument/2006/relationships/hyperlink" Target="https://ref.ly/logosref/BibleNKJV.Je31.33" TargetMode="External"/><Relationship Id="rId40" Type="http://schemas.openxmlformats.org/officeDocument/2006/relationships/hyperlink" Target="https://ref.ly/logosref/BibleNKJV.Jn14.15" TargetMode="External"/><Relationship Id="rId45" Type="http://schemas.openxmlformats.org/officeDocument/2006/relationships/hyperlink" Target="https://ref.ly/logosref/BibleNKJV.Mt5.19" TargetMode="External"/><Relationship Id="rId53"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hyperlink" Target="https://ref.ly/logosref/BibleNKJV.Eze37.21-22" TargetMode="External"/><Relationship Id="rId19" Type="http://schemas.openxmlformats.org/officeDocument/2006/relationships/hyperlink" Target="https://ref.ly/logosref/BibleNKJV.Re20" TargetMode="External"/><Relationship Id="rId31" Type="http://schemas.openxmlformats.org/officeDocument/2006/relationships/hyperlink" Target="https://ref.ly/logosref/BibleNKJV.Ro8.2" TargetMode="External"/><Relationship Id="rId44" Type="http://schemas.openxmlformats.org/officeDocument/2006/relationships/hyperlink" Target="https://ref.ly/logosref/BibleNKJV.Jn3.5"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f.ly/logosref/BibleNKJV.Je16.14-15" TargetMode="External"/><Relationship Id="rId14" Type="http://schemas.openxmlformats.org/officeDocument/2006/relationships/hyperlink" Target="https://ref.ly/logosref/BibleNKJV.Mt24.8" TargetMode="External"/><Relationship Id="rId22" Type="http://schemas.openxmlformats.org/officeDocument/2006/relationships/hyperlink" Target="https://ref.ly/logosref/BibleNKJV.Mt24" TargetMode="External"/><Relationship Id="rId27" Type="http://schemas.openxmlformats.org/officeDocument/2006/relationships/hyperlink" Target="https://ref.ly/logosref/BibleNKJV.Mt24.29-31" TargetMode="External"/><Relationship Id="rId30" Type="http://schemas.openxmlformats.org/officeDocument/2006/relationships/hyperlink" Target="https://ref.ly/logosref/BibleNKJV.2Pe3.14" TargetMode="External"/><Relationship Id="rId35" Type="http://schemas.openxmlformats.org/officeDocument/2006/relationships/hyperlink" Target="https://ref.ly/logosref/BibleNKJV.Ga3.10" TargetMode="External"/><Relationship Id="rId43" Type="http://schemas.openxmlformats.org/officeDocument/2006/relationships/hyperlink" Target="https://ref.ly/logosref/BibleNKJV.Jn3.3" TargetMode="External"/><Relationship Id="rId48" Type="http://schemas.openxmlformats.org/officeDocument/2006/relationships/hyperlink" Target="https://ref.ly/logosref/Bible.Jn14.15" TargetMode="External"/><Relationship Id="rId8" Type="http://schemas.openxmlformats.org/officeDocument/2006/relationships/hyperlink" Target="https://ref.ly/logosref/BibleNKJV.Je3.18" TargetMode="External"/><Relationship Id="rId51" Type="http://schemas.openxmlformats.org/officeDocument/2006/relationships/hyperlink" Target="https://ref.ly/logosref/BibleNKJV.Is43.7" TargetMode="External"/><Relationship Id="rId3" Type="http://schemas.openxmlformats.org/officeDocument/2006/relationships/webSettings" Target="webSettings.xml"/><Relationship Id="rId12" Type="http://schemas.openxmlformats.org/officeDocument/2006/relationships/hyperlink" Target="https://ref.ly/logosref/BibleNKJV.Mt24" TargetMode="External"/><Relationship Id="rId17" Type="http://schemas.openxmlformats.org/officeDocument/2006/relationships/hyperlink" Target="https://ref.ly/logosref/BibleNKJV.Eze38-39" TargetMode="External"/><Relationship Id="rId25" Type="http://schemas.openxmlformats.org/officeDocument/2006/relationships/hyperlink" Target="https://ref.ly/logosref/BibleNKJV.Da9.27" TargetMode="External"/><Relationship Id="rId33" Type="http://schemas.openxmlformats.org/officeDocument/2006/relationships/hyperlink" Target="https://ref.ly/logosref/BibleNKJV.2Co5.21" TargetMode="External"/><Relationship Id="rId38" Type="http://schemas.openxmlformats.org/officeDocument/2006/relationships/hyperlink" Target="https://ref.ly/logosref/BibleNKJV.Heb10.16" TargetMode="External"/><Relationship Id="rId46" Type="http://schemas.openxmlformats.org/officeDocument/2006/relationships/hyperlink" Target="https://ref.ly/logosref/BibleNKJV.Je31.33" TargetMode="External"/><Relationship Id="rId20" Type="http://schemas.openxmlformats.org/officeDocument/2006/relationships/hyperlink" Target="https://ref.ly/logosref/BibleNKJV.Mt24" TargetMode="External"/><Relationship Id="rId41" Type="http://schemas.openxmlformats.org/officeDocument/2006/relationships/hyperlink" Target="https://ref.ly/logosref/BibleNKJV.Jn14.21" TargetMode="External"/><Relationship Id="rId1" Type="http://schemas.openxmlformats.org/officeDocument/2006/relationships/styles" Target="styles.xml"/><Relationship Id="rId6" Type="http://schemas.openxmlformats.org/officeDocument/2006/relationships/hyperlink" Target="https://ref.ly/logosref/BibleNKJV.Mt5.18" TargetMode="External"/><Relationship Id="rId15" Type="http://schemas.openxmlformats.org/officeDocument/2006/relationships/hyperlink" Target="https://ref.ly/logosref/BibleNKJV.Eze38" TargetMode="External"/><Relationship Id="rId23" Type="http://schemas.openxmlformats.org/officeDocument/2006/relationships/hyperlink" Target="https://ref.ly/logosref/BibleNKJV.Da9" TargetMode="External"/><Relationship Id="rId28" Type="http://schemas.openxmlformats.org/officeDocument/2006/relationships/hyperlink" Target="https://ref.ly/logosref/BibleNKJV.2Pe3.3-4" TargetMode="External"/><Relationship Id="rId36" Type="http://schemas.openxmlformats.org/officeDocument/2006/relationships/hyperlink" Target="https://ref.ly/logosref/BibleNKJV.Ga3.13" TargetMode="External"/><Relationship Id="rId49" Type="http://schemas.openxmlformats.org/officeDocument/2006/relationships/hyperlink" Target="https://ref.ly/logosref/Bible.Mt22.3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2174</Words>
  <Characters>9237</Characters>
  <Application>Microsoft Office Word</Application>
  <DocSecurity>0</DocSecurity>
  <Lines>141</Lines>
  <Paragraphs>51</Paragraphs>
  <ScaleCrop>false</ScaleCrop>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4</cp:revision>
  <dcterms:created xsi:type="dcterms:W3CDTF">2023-10-20T16:02:00Z</dcterms:created>
  <dcterms:modified xsi:type="dcterms:W3CDTF">2023-10-20T16:09:00Z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3c422503-afba-42f8-9398-e530675756b5</vt:lpwstr>
  </property>
</Properties>
</file>