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5ECFF3" w14:textId="77777777" w:rsidR="0072644E" w:rsidRPr="003523EC" w:rsidRDefault="0072644E">
      <w:pPr>
        <w:pStyle w:val="Heading1"/>
        <w:pBdr>
          <w:bottom w:val="single" w:sz="8" w:space="0" w:color="auto"/>
        </w:pBdr>
        <w:spacing w:before="160" w:after="160"/>
        <w:rPr>
          <w:sz w:val="24"/>
          <w:szCs w:val="24"/>
        </w:rPr>
      </w:pPr>
      <w:r w:rsidRPr="003523EC">
        <w:rPr>
          <w:b/>
          <w:bCs/>
          <w:sz w:val="24"/>
          <w:szCs w:val="24"/>
        </w:rPr>
        <w:t>Prophetic picture of the Triumphal Entry</w:t>
      </w:r>
    </w:p>
    <w:p w14:paraId="5E5C82A7" w14:textId="77777777" w:rsidR="0072644E" w:rsidRPr="003523EC" w:rsidRDefault="0072644E">
      <w:pPr>
        <w:spacing w:before="240"/>
      </w:pPr>
      <w:r w:rsidRPr="003523EC">
        <w:rPr>
          <w:rFonts w:ascii="Source Sans Pro" w:hAnsi="Source Sans Pro" w:cs="Source Sans Pro"/>
        </w:rPr>
        <w:t>Carl Van Vliet</w:t>
      </w:r>
    </w:p>
    <w:p w14:paraId="1E0D37A8" w14:textId="77777777" w:rsidR="0072644E" w:rsidRPr="003523EC" w:rsidRDefault="0072644E">
      <w:pPr>
        <w:spacing w:before="240"/>
      </w:pPr>
      <w:r w:rsidRPr="003523EC">
        <w:rPr>
          <w:rFonts w:ascii="Source Sans Pro" w:hAnsi="Source Sans Pro" w:cs="Source Sans Pro"/>
        </w:rPr>
        <w:t>Holy Week / Triumphal Entry; Triumphal Procession / Mt 21:1–11; Mt 25:1–13; 2 Th 2:1–12</w:t>
      </w:r>
    </w:p>
    <w:p w14:paraId="7C1CEC96" w14:textId="77777777" w:rsidR="0072644E" w:rsidRPr="003523EC" w:rsidRDefault="0072644E">
      <w:pPr>
        <w:pBdr>
          <w:top w:val="single" w:sz="8" w:space="0" w:color="auto"/>
        </w:pBdr>
        <w:spacing w:before="240"/>
      </w:pPr>
      <w:r w:rsidRPr="003523EC">
        <w:rPr>
          <w:rFonts w:ascii="Source Sans Pro" w:hAnsi="Source Sans Pro" w:cs="Source Sans Pro"/>
          <w:sz w:val="26"/>
          <w:szCs w:val="26"/>
        </w:rPr>
        <w:t> </w:t>
      </w:r>
    </w:p>
    <w:p w14:paraId="7CAD3E69" w14:textId="77777777" w:rsidR="0072644E" w:rsidRPr="003523EC" w:rsidRDefault="0072644E">
      <w:pPr>
        <w:pStyle w:val="Heading1"/>
        <w:rPr>
          <w:sz w:val="24"/>
          <w:szCs w:val="24"/>
        </w:rPr>
      </w:pPr>
      <w:r w:rsidRPr="003523EC">
        <w:rPr>
          <w:rFonts w:ascii="Source Sans Pro" w:hAnsi="Source Sans Pro" w:cs="Source Sans Pro"/>
          <w:b/>
          <w:bCs/>
        </w:rPr>
        <w:t>Prophetic picture of the Triumphal Entry</w:t>
      </w:r>
    </w:p>
    <w:p w14:paraId="1D402F2B" w14:textId="77777777" w:rsidR="0072644E" w:rsidRPr="003523EC" w:rsidRDefault="0072644E">
      <w:pPr>
        <w:spacing w:before="180"/>
      </w:pPr>
      <w:r w:rsidRPr="003523EC">
        <w:rPr>
          <w:rFonts w:ascii="Source Sans Pro" w:hAnsi="Source Sans Pro" w:cs="Source Sans Pro"/>
          <w:b/>
          <w:bCs/>
        </w:rPr>
        <w:t>Matthew 21:1–11 NKJV</w:t>
      </w:r>
    </w:p>
    <w:p w14:paraId="425E4330" w14:textId="73A44BC6" w:rsidR="0072644E" w:rsidRPr="003523EC" w:rsidRDefault="0072644E">
      <w:pPr>
        <w:spacing w:after="180"/>
      </w:pPr>
      <w:r w:rsidRPr="003523EC">
        <w:rPr>
          <w:rFonts w:ascii="Source Sans Pro" w:hAnsi="Source Sans Pro" w:cs="Source Sans Pro"/>
          <w:sz w:val="28"/>
          <w:szCs w:val="28"/>
          <w:vertAlign w:val="superscript"/>
        </w:rPr>
        <w:t>1</w:t>
      </w:r>
      <w:r w:rsidRPr="003523EC">
        <w:rPr>
          <w:rFonts w:ascii="Source Sans Pro" w:hAnsi="Source Sans Pro" w:cs="Source Sans Pro"/>
          <w:sz w:val="28"/>
          <w:szCs w:val="28"/>
        </w:rPr>
        <w:t xml:space="preserve"> Now when they drew near Jerusalem, and came to </w:t>
      </w:r>
      <w:proofErr w:type="spellStart"/>
      <w:r w:rsidRPr="003523EC">
        <w:rPr>
          <w:rFonts w:ascii="Source Sans Pro" w:hAnsi="Source Sans Pro" w:cs="Source Sans Pro"/>
          <w:sz w:val="28"/>
          <w:szCs w:val="28"/>
        </w:rPr>
        <w:t>Bethphage</w:t>
      </w:r>
      <w:proofErr w:type="spellEnd"/>
      <w:r w:rsidRPr="003523EC">
        <w:rPr>
          <w:rFonts w:ascii="Source Sans Pro" w:hAnsi="Source Sans Pro" w:cs="Source Sans Pro"/>
          <w:sz w:val="28"/>
          <w:szCs w:val="28"/>
        </w:rPr>
        <w:t xml:space="preserve">, at the Mount of Olives, then Jesus sent two disciples, </w:t>
      </w:r>
      <w:r w:rsidRPr="003523EC">
        <w:rPr>
          <w:rFonts w:ascii="Source Sans Pro" w:hAnsi="Source Sans Pro" w:cs="Source Sans Pro"/>
          <w:sz w:val="28"/>
          <w:szCs w:val="28"/>
          <w:vertAlign w:val="superscript"/>
        </w:rPr>
        <w:t>2</w:t>
      </w:r>
      <w:r w:rsidRPr="003523EC">
        <w:rPr>
          <w:rFonts w:ascii="Source Sans Pro" w:hAnsi="Source Sans Pro" w:cs="Source Sans Pro"/>
          <w:sz w:val="28"/>
          <w:szCs w:val="28"/>
        </w:rPr>
        <w:t xml:space="preserve"> saying to them, “Go into the village opposite you, and immediately you will find a donkey tied, and a colt with her. Loose </w:t>
      </w:r>
      <w:r w:rsidRPr="003523EC">
        <w:rPr>
          <w:rFonts w:ascii="Source Sans Pro" w:hAnsi="Source Sans Pro" w:cs="Source Sans Pro"/>
          <w:i/>
          <w:iCs/>
          <w:sz w:val="28"/>
          <w:szCs w:val="28"/>
        </w:rPr>
        <w:t>them</w:t>
      </w:r>
      <w:r w:rsidRPr="003523EC">
        <w:rPr>
          <w:rFonts w:ascii="Source Sans Pro" w:hAnsi="Source Sans Pro" w:cs="Source Sans Pro"/>
          <w:sz w:val="28"/>
          <w:szCs w:val="28"/>
        </w:rPr>
        <w:t xml:space="preserve"> and bring </w:t>
      </w:r>
      <w:r w:rsidRPr="003523EC">
        <w:rPr>
          <w:rFonts w:ascii="Source Sans Pro" w:hAnsi="Source Sans Pro" w:cs="Source Sans Pro"/>
          <w:i/>
          <w:iCs/>
          <w:sz w:val="28"/>
          <w:szCs w:val="28"/>
        </w:rPr>
        <w:t>them</w:t>
      </w:r>
      <w:r w:rsidRPr="003523EC">
        <w:rPr>
          <w:rFonts w:ascii="Source Sans Pro" w:hAnsi="Source Sans Pro" w:cs="Source Sans Pro"/>
          <w:sz w:val="28"/>
          <w:szCs w:val="28"/>
        </w:rPr>
        <w:t xml:space="preserve"> to Me. </w:t>
      </w:r>
      <w:r w:rsidRPr="003523EC">
        <w:rPr>
          <w:rFonts w:ascii="Source Sans Pro" w:hAnsi="Source Sans Pro" w:cs="Source Sans Pro"/>
          <w:sz w:val="28"/>
          <w:szCs w:val="28"/>
          <w:vertAlign w:val="superscript"/>
        </w:rPr>
        <w:t>3</w:t>
      </w:r>
      <w:r w:rsidRPr="003523EC">
        <w:rPr>
          <w:rFonts w:ascii="Source Sans Pro" w:hAnsi="Source Sans Pro" w:cs="Source Sans Pro"/>
          <w:sz w:val="28"/>
          <w:szCs w:val="28"/>
        </w:rPr>
        <w:t xml:space="preserve"> And if anyone says anything to you, you shall say, ‘The Lord has need of them,’ and immediately he will send them.”</w:t>
      </w:r>
      <w:r w:rsidRPr="003523EC">
        <w:rPr>
          <w:rFonts w:ascii="Source Sans Pro" w:hAnsi="Source Sans Pro" w:cs="Source Sans Pro"/>
          <w:sz w:val="28"/>
          <w:szCs w:val="28"/>
        </w:rPr>
        <w:br/>
      </w:r>
      <w:r w:rsidRPr="003523EC">
        <w:rPr>
          <w:rFonts w:ascii="Source Sans Pro" w:hAnsi="Source Sans Pro" w:cs="Source Sans Pro"/>
          <w:sz w:val="28"/>
          <w:szCs w:val="28"/>
        </w:rPr>
        <w:br/>
      </w:r>
      <w:r w:rsidRPr="003523EC">
        <w:rPr>
          <w:rFonts w:ascii="Source Sans Pro" w:hAnsi="Source Sans Pro" w:cs="Source Sans Pro"/>
          <w:sz w:val="28"/>
          <w:szCs w:val="28"/>
          <w:vertAlign w:val="superscript"/>
        </w:rPr>
        <w:t>4</w:t>
      </w:r>
      <w:r w:rsidRPr="003523EC">
        <w:rPr>
          <w:rFonts w:ascii="Source Sans Pro" w:hAnsi="Source Sans Pro" w:cs="Source Sans Pro"/>
          <w:sz w:val="28"/>
          <w:szCs w:val="28"/>
        </w:rPr>
        <w:t xml:space="preserve"> All this was done that it might be fulfilled which was spoken by the prophet, saying:</w:t>
      </w:r>
      <w:r w:rsidRPr="003523EC">
        <w:rPr>
          <w:rFonts w:ascii="Source Sans Pro" w:hAnsi="Source Sans Pro" w:cs="Source Sans Pro"/>
          <w:sz w:val="28"/>
          <w:szCs w:val="28"/>
        </w:rPr>
        <w:br/>
      </w:r>
      <w:r w:rsidRPr="003523EC">
        <w:rPr>
          <w:rFonts w:ascii="Source Sans Pro" w:hAnsi="Source Sans Pro" w:cs="Source Sans Pro"/>
          <w:sz w:val="28"/>
          <w:szCs w:val="28"/>
        </w:rPr>
        <w:br/>
      </w:r>
      <w:r w:rsidRPr="003523EC">
        <w:rPr>
          <w:rFonts w:ascii="Source Sans Pro" w:hAnsi="Source Sans Pro" w:cs="Source Sans Pro"/>
          <w:sz w:val="28"/>
          <w:szCs w:val="28"/>
          <w:vertAlign w:val="superscript"/>
        </w:rPr>
        <w:t>5</w:t>
      </w:r>
      <w:r w:rsidRPr="003523EC">
        <w:rPr>
          <w:rFonts w:ascii="Source Sans Pro" w:hAnsi="Source Sans Pro" w:cs="Source Sans Pro"/>
          <w:sz w:val="28"/>
          <w:szCs w:val="28"/>
        </w:rPr>
        <w:t xml:space="preserve"> </w:t>
      </w:r>
      <w:r w:rsidRPr="003523EC">
        <w:rPr>
          <w:rFonts w:ascii="Source Sans Pro" w:hAnsi="Source Sans Pro" w:cs="Source Sans Pro"/>
          <w:i/>
          <w:iCs/>
          <w:sz w:val="28"/>
          <w:szCs w:val="28"/>
        </w:rPr>
        <w:t>“Tell</w:t>
      </w:r>
      <w:r w:rsidRPr="003523EC">
        <w:rPr>
          <w:rFonts w:ascii="Source Sans Pro" w:hAnsi="Source Sans Pro" w:cs="Source Sans Pro"/>
          <w:sz w:val="28"/>
          <w:szCs w:val="28"/>
        </w:rPr>
        <w:t xml:space="preserve"> </w:t>
      </w:r>
      <w:r w:rsidRPr="003523EC">
        <w:rPr>
          <w:rFonts w:ascii="Source Sans Pro" w:hAnsi="Source Sans Pro" w:cs="Source Sans Pro"/>
          <w:i/>
          <w:iCs/>
          <w:sz w:val="28"/>
          <w:szCs w:val="28"/>
        </w:rPr>
        <w:t>the daughter of Zion,</w:t>
      </w:r>
      <w:r w:rsidRPr="003523EC">
        <w:rPr>
          <w:rFonts w:ascii="Source Sans Pro" w:hAnsi="Source Sans Pro" w:cs="Source Sans Pro"/>
          <w:sz w:val="28"/>
          <w:szCs w:val="28"/>
        </w:rPr>
        <w:br/>
      </w:r>
      <w:r w:rsidRPr="003523EC">
        <w:rPr>
          <w:rFonts w:ascii="Source Sans Pro" w:hAnsi="Source Sans Pro" w:cs="Source Sans Pro"/>
          <w:sz w:val="28"/>
          <w:szCs w:val="28"/>
        </w:rPr>
        <w:br/>
      </w:r>
      <w:r w:rsidRPr="003523EC">
        <w:rPr>
          <w:rFonts w:ascii="Source Sans Pro" w:hAnsi="Source Sans Pro" w:cs="Source Sans Pro"/>
          <w:i/>
          <w:iCs/>
          <w:sz w:val="28"/>
          <w:szCs w:val="28"/>
        </w:rPr>
        <w:t>‘Behold, your King is coming to you,</w:t>
      </w:r>
      <w:r w:rsidRPr="003523EC">
        <w:rPr>
          <w:rFonts w:ascii="Source Sans Pro" w:hAnsi="Source Sans Pro" w:cs="Source Sans Pro"/>
          <w:sz w:val="28"/>
          <w:szCs w:val="28"/>
        </w:rPr>
        <w:br/>
      </w:r>
      <w:r w:rsidRPr="003523EC">
        <w:rPr>
          <w:rFonts w:ascii="Source Sans Pro" w:hAnsi="Source Sans Pro" w:cs="Source Sans Pro"/>
          <w:sz w:val="28"/>
          <w:szCs w:val="28"/>
        </w:rPr>
        <w:br/>
      </w:r>
      <w:r w:rsidRPr="003523EC">
        <w:rPr>
          <w:rFonts w:ascii="Source Sans Pro" w:hAnsi="Source Sans Pro" w:cs="Source Sans Pro"/>
          <w:i/>
          <w:iCs/>
          <w:sz w:val="28"/>
          <w:szCs w:val="28"/>
        </w:rPr>
        <w:t>Lowly, and sitting on a donkey,</w:t>
      </w:r>
      <w:r w:rsidRPr="003523EC">
        <w:rPr>
          <w:rFonts w:ascii="Source Sans Pro" w:hAnsi="Source Sans Pro" w:cs="Source Sans Pro"/>
          <w:sz w:val="28"/>
          <w:szCs w:val="28"/>
        </w:rPr>
        <w:br/>
      </w:r>
      <w:r w:rsidRPr="003523EC">
        <w:rPr>
          <w:rFonts w:ascii="Source Sans Pro" w:hAnsi="Source Sans Pro" w:cs="Source Sans Pro"/>
          <w:sz w:val="28"/>
          <w:szCs w:val="28"/>
        </w:rPr>
        <w:br/>
      </w:r>
      <w:r w:rsidRPr="003523EC">
        <w:rPr>
          <w:rFonts w:ascii="Source Sans Pro" w:hAnsi="Source Sans Pro" w:cs="Source Sans Pro"/>
          <w:i/>
          <w:iCs/>
          <w:sz w:val="28"/>
          <w:szCs w:val="28"/>
        </w:rPr>
        <w:t>A colt, the foal of a donkey.’ ”</w:t>
      </w:r>
      <w:r w:rsidRPr="003523EC">
        <w:rPr>
          <w:rFonts w:ascii="Source Sans Pro" w:hAnsi="Source Sans Pro" w:cs="Source Sans Pro"/>
          <w:sz w:val="28"/>
          <w:szCs w:val="28"/>
        </w:rPr>
        <w:br/>
      </w:r>
    </w:p>
    <w:p w14:paraId="3544559D" w14:textId="77777777" w:rsidR="0072644E" w:rsidRPr="003523EC" w:rsidRDefault="0072644E">
      <w:pPr>
        <w:pStyle w:val="Heading3"/>
        <w:rPr>
          <w:b w:val="0"/>
          <w:bCs w:val="0"/>
          <w:sz w:val="24"/>
          <w:szCs w:val="24"/>
        </w:rPr>
      </w:pPr>
      <w:r w:rsidRPr="003523EC">
        <w:rPr>
          <w:rFonts w:ascii="Source Sans Pro" w:hAnsi="Source Sans Pro" w:cs="Source Sans Pro"/>
        </w:rPr>
        <w:t>Jesus Enters the City on a Donkey:</w:t>
      </w:r>
    </w:p>
    <w:p w14:paraId="19954553" w14:textId="77777777" w:rsidR="0072644E" w:rsidRPr="003523EC" w:rsidRDefault="0072644E">
      <w:pPr>
        <w:spacing w:before="180" w:after="180"/>
      </w:pPr>
      <w:r w:rsidRPr="003523EC">
        <w:rPr>
          <w:rFonts w:ascii="Source Sans Pro" w:hAnsi="Source Sans Pro" w:cs="Source Sans Pro"/>
          <w:b/>
          <w:bCs/>
          <w:sz w:val="28"/>
          <w:szCs w:val="28"/>
        </w:rPr>
        <w:t>There is a culture here that needs to be understood - In Middle Eastern culture a visiting King was known for their intentions based on whether they rode into the city of visitation on either:</w:t>
      </w:r>
    </w:p>
    <w:p w14:paraId="0E913A1A" w14:textId="77777777" w:rsidR="0072644E" w:rsidRPr="003523EC" w:rsidRDefault="0072644E">
      <w:pPr>
        <w:spacing w:before="180" w:after="180"/>
        <w:ind w:left="360" w:hanging="360"/>
      </w:pPr>
      <w:r w:rsidRPr="003523EC">
        <w:rPr>
          <w:rFonts w:ascii="Source Sans Pro" w:hAnsi="Source Sans Pro" w:cs="Source Sans Pro"/>
          <w:sz w:val="28"/>
          <w:szCs w:val="28"/>
        </w:rPr>
        <w:t>1.</w:t>
      </w:r>
      <w:r w:rsidRPr="003523EC">
        <w:rPr>
          <w:rFonts w:ascii="Source Sans Pro" w:hAnsi="Source Sans Pro" w:cs="Source Sans Pro"/>
          <w:sz w:val="28"/>
          <w:szCs w:val="28"/>
        </w:rPr>
        <w:tab/>
      </w:r>
      <w:r w:rsidRPr="003523EC">
        <w:rPr>
          <w:rFonts w:ascii="Source Sans Pro" w:hAnsi="Source Sans Pro" w:cs="Source Sans Pro"/>
          <w:b/>
          <w:bCs/>
          <w:sz w:val="28"/>
          <w:szCs w:val="28"/>
        </w:rPr>
        <w:t xml:space="preserve"> A Donkey</w:t>
      </w:r>
    </w:p>
    <w:p w14:paraId="746EACB7" w14:textId="77777777" w:rsidR="0072644E" w:rsidRPr="003523EC" w:rsidRDefault="0072644E">
      <w:pPr>
        <w:spacing w:before="180" w:after="180"/>
        <w:ind w:left="360" w:hanging="360"/>
      </w:pPr>
      <w:r w:rsidRPr="003523EC">
        <w:rPr>
          <w:rFonts w:ascii="Source Sans Pro" w:hAnsi="Source Sans Pro" w:cs="Source Sans Pro"/>
          <w:sz w:val="28"/>
          <w:szCs w:val="28"/>
        </w:rPr>
        <w:lastRenderedPageBreak/>
        <w:t>2.</w:t>
      </w:r>
      <w:r w:rsidRPr="003523EC">
        <w:rPr>
          <w:rFonts w:ascii="Source Sans Pro" w:hAnsi="Source Sans Pro" w:cs="Source Sans Pro"/>
          <w:sz w:val="28"/>
          <w:szCs w:val="28"/>
        </w:rPr>
        <w:tab/>
      </w:r>
      <w:r w:rsidRPr="003523EC">
        <w:rPr>
          <w:rFonts w:ascii="Source Sans Pro" w:hAnsi="Source Sans Pro" w:cs="Source Sans Pro"/>
          <w:b/>
          <w:bCs/>
          <w:sz w:val="28"/>
          <w:szCs w:val="28"/>
        </w:rPr>
        <w:t>A Horse</w:t>
      </w:r>
    </w:p>
    <w:p w14:paraId="54E4EE4D" w14:textId="77777777" w:rsidR="0072644E" w:rsidRPr="003523EC" w:rsidRDefault="0072644E">
      <w:pPr>
        <w:spacing w:before="180" w:after="180"/>
      </w:pPr>
      <w:r w:rsidRPr="003523EC">
        <w:rPr>
          <w:rFonts w:ascii="Source Sans Pro" w:hAnsi="Source Sans Pro" w:cs="Source Sans Pro"/>
          <w:b/>
          <w:bCs/>
          <w:sz w:val="28"/>
          <w:szCs w:val="28"/>
        </w:rPr>
        <w:t xml:space="preserve">A king entering on a donkey meant that </w:t>
      </w:r>
      <w:proofErr w:type="gramStart"/>
      <w:r w:rsidRPr="003523EC">
        <w:rPr>
          <w:rFonts w:ascii="Source Sans Pro" w:hAnsi="Source Sans Pro" w:cs="Source Sans Pro"/>
          <w:b/>
          <w:bCs/>
          <w:sz w:val="28"/>
          <w:szCs w:val="28"/>
        </w:rPr>
        <w:t>he</w:t>
      </w:r>
      <w:proofErr w:type="gramEnd"/>
      <w:r w:rsidRPr="003523EC">
        <w:rPr>
          <w:rFonts w:ascii="Source Sans Pro" w:hAnsi="Source Sans Pro" w:cs="Source Sans Pro"/>
          <w:b/>
          <w:bCs/>
          <w:sz w:val="28"/>
          <w:szCs w:val="28"/>
        </w:rPr>
        <w:t xml:space="preserve"> king came in peace.</w:t>
      </w:r>
    </w:p>
    <w:p w14:paraId="6D96E9B2" w14:textId="77777777" w:rsidR="0072644E" w:rsidRPr="003523EC" w:rsidRDefault="0072644E">
      <w:pPr>
        <w:spacing w:before="180" w:after="180"/>
      </w:pPr>
      <w:r w:rsidRPr="003523EC">
        <w:rPr>
          <w:rFonts w:ascii="Source Sans Pro" w:hAnsi="Source Sans Pro" w:cs="Source Sans Pro"/>
          <w:b/>
          <w:bCs/>
          <w:sz w:val="28"/>
          <w:szCs w:val="28"/>
        </w:rPr>
        <w:t xml:space="preserve">A King entering on a horse meant they </w:t>
      </w:r>
      <w:proofErr w:type="spellStart"/>
      <w:r w:rsidRPr="003523EC">
        <w:rPr>
          <w:rFonts w:ascii="Source Sans Pro" w:hAnsi="Source Sans Pro" w:cs="Source Sans Pro"/>
          <w:b/>
          <w:bCs/>
          <w:sz w:val="28"/>
          <w:szCs w:val="28"/>
        </w:rPr>
        <w:t>cam</w:t>
      </w:r>
      <w:proofErr w:type="spellEnd"/>
      <w:r w:rsidRPr="003523EC">
        <w:rPr>
          <w:rFonts w:ascii="Source Sans Pro" w:hAnsi="Source Sans Pro" w:cs="Source Sans Pro"/>
          <w:b/>
          <w:bCs/>
          <w:sz w:val="28"/>
          <w:szCs w:val="28"/>
        </w:rPr>
        <w:t xml:space="preserve"> for war, they came to </w:t>
      </w:r>
      <w:proofErr w:type="gramStart"/>
      <w:r w:rsidRPr="003523EC">
        <w:rPr>
          <w:rFonts w:ascii="Source Sans Pro" w:hAnsi="Source Sans Pro" w:cs="Source Sans Pro"/>
          <w:b/>
          <w:bCs/>
          <w:sz w:val="28"/>
          <w:szCs w:val="28"/>
        </w:rPr>
        <w:t>conquer</w:t>
      </w:r>
      <w:proofErr w:type="gramEnd"/>
    </w:p>
    <w:p w14:paraId="519036D1" w14:textId="77777777" w:rsidR="0072644E" w:rsidRPr="003523EC" w:rsidRDefault="0072644E">
      <w:pPr>
        <w:spacing w:before="180" w:after="180"/>
      </w:pPr>
      <w:hyperlink r:id="rId6" w:history="1">
        <w:r w:rsidRPr="003523EC">
          <w:rPr>
            <w:rFonts w:ascii="Source Sans Pro" w:hAnsi="Source Sans Pro" w:cs="Source Sans Pro"/>
            <w:b/>
            <w:bCs/>
            <w:sz w:val="28"/>
            <w:szCs w:val="28"/>
            <w:u w:val="single"/>
          </w:rPr>
          <w:t>Zechariah 9:9-10</w:t>
        </w:r>
      </w:hyperlink>
      <w:r w:rsidRPr="003523EC">
        <w:rPr>
          <w:rFonts w:ascii="Source Sans Pro" w:hAnsi="Source Sans Pro" w:cs="Source Sans Pro"/>
          <w:sz w:val="28"/>
          <w:szCs w:val="28"/>
        </w:rPr>
        <w:t xml:space="preserve"> “9 “Rejoice greatly, O daughter of Zion! Shout, O daughter of Jerusalem! Behold, your King is coming to you; </w:t>
      </w:r>
      <w:r w:rsidRPr="003523EC">
        <w:rPr>
          <w:rFonts w:ascii="Source Sans Pro" w:hAnsi="Source Sans Pro" w:cs="Source Sans Pro"/>
          <w:b/>
          <w:bCs/>
          <w:sz w:val="28"/>
          <w:szCs w:val="28"/>
        </w:rPr>
        <w:t>He is just and having salvation, Lowly and riding on a donkey, A colt, the foal of a donkey.</w:t>
      </w:r>
      <w:r w:rsidRPr="003523EC">
        <w:rPr>
          <w:rFonts w:ascii="Source Sans Pro" w:hAnsi="Source Sans Pro" w:cs="Source Sans Pro"/>
          <w:sz w:val="28"/>
          <w:szCs w:val="28"/>
        </w:rPr>
        <w:t xml:space="preserve"> 10 I will cut off the chariot from Ephraim </w:t>
      </w:r>
      <w:proofErr w:type="gramStart"/>
      <w:r w:rsidRPr="003523EC">
        <w:rPr>
          <w:rFonts w:ascii="Source Sans Pro" w:hAnsi="Source Sans Pro" w:cs="Source Sans Pro"/>
          <w:sz w:val="28"/>
          <w:szCs w:val="28"/>
        </w:rPr>
        <w:t>And</w:t>
      </w:r>
      <w:proofErr w:type="gramEnd"/>
      <w:r w:rsidRPr="003523EC">
        <w:rPr>
          <w:rFonts w:ascii="Source Sans Pro" w:hAnsi="Source Sans Pro" w:cs="Source Sans Pro"/>
          <w:sz w:val="28"/>
          <w:szCs w:val="28"/>
        </w:rPr>
        <w:t xml:space="preserve"> the horse from Jerusalem; The battle bow shall be cut off. </w:t>
      </w:r>
      <w:r w:rsidRPr="003523EC">
        <w:rPr>
          <w:rFonts w:ascii="Source Sans Pro" w:hAnsi="Source Sans Pro" w:cs="Source Sans Pro"/>
          <w:b/>
          <w:bCs/>
          <w:sz w:val="28"/>
          <w:szCs w:val="28"/>
        </w:rPr>
        <w:t>He shall speak peace to the nations</w:t>
      </w:r>
      <w:r w:rsidRPr="003523EC">
        <w:rPr>
          <w:rFonts w:ascii="Source Sans Pro" w:hAnsi="Source Sans Pro" w:cs="Source Sans Pro"/>
          <w:sz w:val="28"/>
          <w:szCs w:val="28"/>
        </w:rPr>
        <w:t xml:space="preserve">; His dominion shall be ‘from sea to sea, And from the River to the ends of the earth.’” </w:t>
      </w:r>
    </w:p>
    <w:p w14:paraId="2493D229" w14:textId="57FCF8C1" w:rsidR="0072644E" w:rsidRPr="003523EC" w:rsidRDefault="0072644E">
      <w:pPr>
        <w:spacing w:before="180" w:after="180"/>
      </w:pPr>
      <w:r w:rsidRPr="003523EC">
        <w:rPr>
          <w:rFonts w:ascii="Source Sans Pro" w:hAnsi="Source Sans Pro" w:cs="Source Sans Pro"/>
          <w:sz w:val="28"/>
          <w:szCs w:val="28"/>
        </w:rPr>
        <w:t xml:space="preserve">Historical culture has it that there was another procession into Jerusalem on the west (Jesus entered on the EAST on the Temple Mount side - entering from the mount of olives through the </w:t>
      </w:r>
      <w:proofErr w:type="spellStart"/>
      <w:r w:rsidRPr="003523EC">
        <w:rPr>
          <w:rFonts w:ascii="Source Sans Pro" w:hAnsi="Source Sans Pro" w:cs="Source Sans Pro"/>
          <w:sz w:val="28"/>
          <w:szCs w:val="28"/>
        </w:rPr>
        <w:t>kidron</w:t>
      </w:r>
      <w:proofErr w:type="spellEnd"/>
      <w:r w:rsidRPr="003523EC">
        <w:rPr>
          <w:rFonts w:ascii="Source Sans Pro" w:hAnsi="Source Sans Pro" w:cs="Source Sans Pro"/>
          <w:sz w:val="28"/>
          <w:szCs w:val="28"/>
        </w:rPr>
        <w:t xml:space="preserve"> valley into Jerusalem.)</w:t>
      </w:r>
    </w:p>
    <w:p w14:paraId="55F22764" w14:textId="77777777" w:rsidR="0072644E" w:rsidRPr="003523EC" w:rsidRDefault="0072644E">
      <w:pPr>
        <w:spacing w:before="180" w:after="180"/>
      </w:pPr>
      <w:r w:rsidRPr="003523EC">
        <w:rPr>
          <w:rFonts w:ascii="Source Sans Pro" w:hAnsi="Source Sans Pro" w:cs="Source Sans Pro"/>
          <w:sz w:val="28"/>
          <w:szCs w:val="28"/>
        </w:rPr>
        <w:t xml:space="preserve">If history is </w:t>
      </w:r>
      <w:proofErr w:type="gramStart"/>
      <w:r w:rsidRPr="003523EC">
        <w:rPr>
          <w:rFonts w:ascii="Source Sans Pro" w:hAnsi="Source Sans Pro" w:cs="Source Sans Pro"/>
          <w:sz w:val="28"/>
          <w:szCs w:val="28"/>
        </w:rPr>
        <w:t>correct</w:t>
      </w:r>
      <w:proofErr w:type="gramEnd"/>
      <w:r w:rsidRPr="003523EC">
        <w:rPr>
          <w:rFonts w:ascii="Source Sans Pro" w:hAnsi="Source Sans Pro" w:cs="Source Sans Pro"/>
          <w:sz w:val="28"/>
          <w:szCs w:val="28"/>
        </w:rPr>
        <w:t xml:space="preserve"> then on the west another procession came in - Pontius Pilate. Pilate was governor of Jerusalem and surrounding territories of the Israelites for the </w:t>
      </w:r>
      <w:proofErr w:type="gramStart"/>
      <w:r w:rsidRPr="003523EC">
        <w:rPr>
          <w:rFonts w:ascii="Source Sans Pro" w:hAnsi="Source Sans Pro" w:cs="Source Sans Pro"/>
          <w:sz w:val="28"/>
          <w:szCs w:val="28"/>
        </w:rPr>
        <w:t>Romans,</w:t>
      </w:r>
      <w:proofErr w:type="gramEnd"/>
      <w:r w:rsidRPr="003523EC">
        <w:rPr>
          <w:rFonts w:ascii="Source Sans Pro" w:hAnsi="Source Sans Pro" w:cs="Source Sans Pro"/>
          <w:sz w:val="28"/>
          <w:szCs w:val="28"/>
        </w:rPr>
        <w:t xml:space="preserve"> it was a point that all governors would bring in extra troops during feasts days as a show of force to “keep the peace” making sure no one incited a riot. He would have been coming in for Passover and the feast of unleavened bread.</w:t>
      </w:r>
    </w:p>
    <w:p w14:paraId="45DDFF85" w14:textId="77777777" w:rsidR="0072644E" w:rsidRPr="003523EC" w:rsidRDefault="0072644E">
      <w:pPr>
        <w:spacing w:before="180" w:after="180"/>
        <w:rPr>
          <w:b/>
          <w:bCs/>
        </w:rPr>
      </w:pPr>
      <w:r w:rsidRPr="003523EC">
        <w:rPr>
          <w:rFonts w:ascii="Source Sans Pro" w:hAnsi="Source Sans Pro" w:cs="Source Sans Pro"/>
          <w:b/>
          <w:bCs/>
          <w:sz w:val="28"/>
          <w:szCs w:val="28"/>
        </w:rPr>
        <w:t>And he rode in on a war horse.</w:t>
      </w:r>
    </w:p>
    <w:p w14:paraId="70A06323" w14:textId="77777777" w:rsidR="0072644E" w:rsidRPr="003523EC" w:rsidRDefault="0072644E">
      <w:pPr>
        <w:spacing w:before="180" w:after="180"/>
      </w:pPr>
      <w:r w:rsidRPr="003523EC">
        <w:rPr>
          <w:rFonts w:ascii="Source Sans Pro" w:hAnsi="Source Sans Pro" w:cs="Source Sans Pro"/>
          <w:sz w:val="28"/>
          <w:szCs w:val="28"/>
        </w:rPr>
        <w:t xml:space="preserve">There is a stark contrast here: on one side of the city enters an armed force: Peace through </w:t>
      </w:r>
      <w:r w:rsidRPr="003523EC">
        <w:rPr>
          <w:rFonts w:ascii="Source Sans Pro" w:hAnsi="Source Sans Pro" w:cs="Source Sans Pro"/>
          <w:sz w:val="28"/>
          <w:szCs w:val="28"/>
          <w:u w:val="single"/>
        </w:rPr>
        <w:t xml:space="preserve">superior firepower. Peace through </w:t>
      </w:r>
      <w:proofErr w:type="gramStart"/>
      <w:r w:rsidRPr="003523EC">
        <w:rPr>
          <w:rFonts w:ascii="Source Sans Pro" w:hAnsi="Source Sans Pro" w:cs="Source Sans Pro"/>
          <w:sz w:val="28"/>
          <w:szCs w:val="28"/>
          <w:u w:val="single"/>
        </w:rPr>
        <w:t>strength</w:t>
      </w:r>
      <w:proofErr w:type="gramEnd"/>
    </w:p>
    <w:p w14:paraId="54081D0A" w14:textId="77777777" w:rsidR="0072644E" w:rsidRPr="003523EC" w:rsidRDefault="0072644E">
      <w:pPr>
        <w:spacing w:before="180" w:after="180"/>
      </w:pPr>
      <w:r w:rsidRPr="003523EC">
        <w:rPr>
          <w:rFonts w:ascii="Source Sans Pro" w:hAnsi="Source Sans Pro" w:cs="Source Sans Pro"/>
          <w:sz w:val="28"/>
          <w:szCs w:val="28"/>
        </w:rPr>
        <w:t>On the other - The Suffering Servant Jesus, rides in lowly on a donkey - Bringing the only true peace that is possible:</w:t>
      </w:r>
    </w:p>
    <w:p w14:paraId="564EF50E" w14:textId="77777777" w:rsidR="0072644E" w:rsidRPr="003523EC" w:rsidRDefault="0072644E">
      <w:pPr>
        <w:spacing w:before="180" w:after="180"/>
      </w:pPr>
      <w:r w:rsidRPr="003523EC">
        <w:rPr>
          <w:rFonts w:ascii="Source Sans Pro" w:hAnsi="Source Sans Pro" w:cs="Source Sans Pro"/>
          <w:sz w:val="28"/>
          <w:szCs w:val="28"/>
        </w:rPr>
        <w:t xml:space="preserve">The simple way the world defines peace is “the absence of strife and </w:t>
      </w:r>
      <w:proofErr w:type="gramStart"/>
      <w:r w:rsidRPr="003523EC">
        <w:rPr>
          <w:rFonts w:ascii="Source Sans Pro" w:hAnsi="Source Sans Pro" w:cs="Source Sans Pro"/>
          <w:sz w:val="28"/>
          <w:szCs w:val="28"/>
        </w:rPr>
        <w:t>discord</w:t>
      </w:r>
      <w:proofErr w:type="gramEnd"/>
      <w:r w:rsidRPr="003523EC">
        <w:rPr>
          <w:rFonts w:ascii="Source Sans Pro" w:hAnsi="Source Sans Pro" w:cs="Source Sans Pro"/>
          <w:sz w:val="28"/>
          <w:szCs w:val="28"/>
        </w:rPr>
        <w:t xml:space="preserve">” </w:t>
      </w:r>
    </w:p>
    <w:p w14:paraId="007547C4" w14:textId="1EDFF841" w:rsidR="0072644E" w:rsidRPr="003523EC" w:rsidRDefault="0072644E">
      <w:pPr>
        <w:spacing w:before="180" w:after="180"/>
        <w:ind w:left="360" w:hanging="360"/>
      </w:pPr>
      <w:r w:rsidRPr="003523EC">
        <w:rPr>
          <w:rFonts w:ascii="Source Sans Pro" w:hAnsi="Source Sans Pro" w:cs="Source Sans Pro"/>
          <w:sz w:val="28"/>
          <w:szCs w:val="28"/>
        </w:rPr>
        <w:tab/>
        <w:t>Peace: Websters Dictionary:</w:t>
      </w:r>
    </w:p>
    <w:p w14:paraId="2E4EE240" w14:textId="11439DEC" w:rsidR="0072644E" w:rsidRPr="003523EC" w:rsidRDefault="0072644E">
      <w:pPr>
        <w:spacing w:before="180" w:after="180"/>
        <w:ind w:left="360" w:hanging="360"/>
      </w:pPr>
      <w:r w:rsidRPr="003523EC">
        <w:rPr>
          <w:rFonts w:ascii="Source Sans Pro" w:hAnsi="Source Sans Pro" w:cs="Source Sans Pro"/>
          <w:sz w:val="28"/>
          <w:szCs w:val="28"/>
        </w:rPr>
        <w:tab/>
        <w:t>1</w:t>
      </w:r>
      <w:r w:rsidRPr="003523EC">
        <w:rPr>
          <w:rFonts w:ascii="Source Sans Pro" w:hAnsi="Source Sans Pro" w:cs="Source Sans Pro"/>
          <w:b/>
          <w:bCs/>
          <w:sz w:val="28"/>
          <w:szCs w:val="28"/>
        </w:rPr>
        <w:t xml:space="preserve">: </w:t>
      </w:r>
      <w:r w:rsidRPr="003523EC">
        <w:rPr>
          <w:rFonts w:ascii="Source Sans Pro" w:hAnsi="Source Sans Pro" w:cs="Source Sans Pro"/>
          <w:sz w:val="28"/>
          <w:szCs w:val="28"/>
        </w:rPr>
        <w:t xml:space="preserve">a state of tranquility or quiet: </w:t>
      </w:r>
      <w:r w:rsidRPr="003523EC">
        <w:rPr>
          <w:rFonts w:ascii="Source Sans Pro" w:hAnsi="Source Sans Pro" w:cs="Source Sans Pro"/>
          <w:b/>
          <w:bCs/>
          <w:sz w:val="28"/>
          <w:szCs w:val="28"/>
        </w:rPr>
        <w:br/>
        <w:t xml:space="preserve">a: </w:t>
      </w:r>
      <w:r w:rsidRPr="003523EC">
        <w:rPr>
          <w:rFonts w:ascii="Source Sans Pro" w:hAnsi="Source Sans Pro" w:cs="Source Sans Pro"/>
          <w:sz w:val="28"/>
          <w:szCs w:val="28"/>
        </w:rPr>
        <w:t>freedom from civil disturbance</w:t>
      </w:r>
      <w:r w:rsidRPr="003523EC">
        <w:rPr>
          <w:rFonts w:ascii="Source Sans Pro" w:hAnsi="Source Sans Pro" w:cs="Source Sans Pro"/>
          <w:sz w:val="28"/>
          <w:szCs w:val="28"/>
        </w:rPr>
        <w:br/>
      </w:r>
      <w:r w:rsidRPr="003523EC">
        <w:rPr>
          <w:rFonts w:ascii="Source Sans Pro" w:hAnsi="Source Sans Pro" w:cs="Source Sans Pro"/>
          <w:b/>
          <w:bCs/>
          <w:sz w:val="28"/>
          <w:szCs w:val="28"/>
        </w:rPr>
        <w:t xml:space="preserve">b: </w:t>
      </w:r>
      <w:r w:rsidRPr="003523EC">
        <w:rPr>
          <w:rFonts w:ascii="Source Sans Pro" w:hAnsi="Source Sans Pro" w:cs="Source Sans Pro"/>
          <w:sz w:val="28"/>
          <w:szCs w:val="28"/>
        </w:rPr>
        <w:t xml:space="preserve">a state of security or order within a community provided for by law or </w:t>
      </w:r>
      <w:r w:rsidRPr="003523EC">
        <w:rPr>
          <w:rFonts w:ascii="Source Sans Pro" w:hAnsi="Source Sans Pro" w:cs="Source Sans Pro"/>
          <w:sz w:val="28"/>
          <w:szCs w:val="28"/>
        </w:rPr>
        <w:lastRenderedPageBreak/>
        <w:t xml:space="preserve">customs breach of the </w:t>
      </w:r>
      <w:r w:rsidRPr="003523EC">
        <w:rPr>
          <w:rFonts w:ascii="Source Sans Pro" w:hAnsi="Source Sans Pro" w:cs="Source Sans Pro"/>
          <w:i/>
          <w:iCs/>
          <w:sz w:val="28"/>
          <w:szCs w:val="28"/>
        </w:rPr>
        <w:t>peace</w:t>
      </w:r>
      <w:r w:rsidRPr="003523EC">
        <w:rPr>
          <w:rFonts w:ascii="Source Sans Pro" w:hAnsi="Source Sans Pro" w:cs="Source Sans Pro"/>
          <w:i/>
          <w:iCs/>
          <w:sz w:val="28"/>
          <w:szCs w:val="28"/>
        </w:rPr>
        <w:br/>
      </w:r>
      <w:r w:rsidRPr="003523EC">
        <w:rPr>
          <w:rFonts w:ascii="Source Sans Pro" w:hAnsi="Source Sans Pro" w:cs="Source Sans Pro"/>
          <w:sz w:val="28"/>
          <w:szCs w:val="28"/>
        </w:rPr>
        <w:t>2</w:t>
      </w:r>
      <w:r w:rsidRPr="003523EC">
        <w:rPr>
          <w:rFonts w:ascii="Source Sans Pro" w:hAnsi="Source Sans Pro" w:cs="Source Sans Pro"/>
          <w:b/>
          <w:bCs/>
          <w:sz w:val="28"/>
          <w:szCs w:val="28"/>
        </w:rPr>
        <w:t xml:space="preserve"> </w:t>
      </w:r>
      <w:r w:rsidRPr="003523EC">
        <w:rPr>
          <w:rFonts w:ascii="Source Sans Pro" w:hAnsi="Source Sans Pro" w:cs="Source Sans Pro"/>
          <w:sz w:val="28"/>
          <w:szCs w:val="28"/>
        </w:rPr>
        <w:t xml:space="preserve">freedom from disquieting or oppressive thoughts or emotions </w:t>
      </w:r>
      <w:r w:rsidRPr="003523EC">
        <w:rPr>
          <w:rFonts w:ascii="Source Sans Pro" w:hAnsi="Source Sans Pro" w:cs="Source Sans Pro"/>
          <w:sz w:val="28"/>
          <w:szCs w:val="28"/>
        </w:rPr>
        <w:br/>
        <w:t>3</w:t>
      </w:r>
      <w:r w:rsidRPr="003523EC">
        <w:rPr>
          <w:rFonts w:ascii="Source Sans Pro" w:hAnsi="Source Sans Pro" w:cs="Source Sans Pro"/>
          <w:b/>
          <w:bCs/>
          <w:sz w:val="28"/>
          <w:szCs w:val="28"/>
        </w:rPr>
        <w:t xml:space="preserve"> </w:t>
      </w:r>
      <w:r w:rsidRPr="003523EC">
        <w:rPr>
          <w:rFonts w:ascii="Source Sans Pro" w:hAnsi="Source Sans Pro" w:cs="Source Sans Pro"/>
          <w:sz w:val="28"/>
          <w:szCs w:val="28"/>
        </w:rPr>
        <w:t>harmony in personal relations</w:t>
      </w:r>
      <w:r w:rsidRPr="003523EC">
        <w:rPr>
          <w:rFonts w:ascii="Source Sans Pro" w:hAnsi="Source Sans Pro" w:cs="Source Sans Pro"/>
          <w:sz w:val="28"/>
          <w:szCs w:val="28"/>
        </w:rPr>
        <w:br/>
        <w:t>4a:</w:t>
      </w:r>
      <w:r w:rsidRPr="003523EC">
        <w:rPr>
          <w:rFonts w:ascii="Source Sans Pro" w:hAnsi="Source Sans Pro" w:cs="Source Sans Pro"/>
          <w:b/>
          <w:bCs/>
          <w:sz w:val="28"/>
          <w:szCs w:val="28"/>
        </w:rPr>
        <w:t xml:space="preserve"> </w:t>
      </w:r>
      <w:r w:rsidRPr="003523EC">
        <w:rPr>
          <w:rFonts w:ascii="Source Sans Pro" w:hAnsi="Source Sans Pro" w:cs="Source Sans Pro"/>
          <w:sz w:val="28"/>
          <w:szCs w:val="28"/>
        </w:rPr>
        <w:t>a state or period of mutual concord between governments</w:t>
      </w:r>
      <w:r w:rsidRPr="003523EC">
        <w:rPr>
          <w:rFonts w:ascii="Source Sans Pro" w:hAnsi="Source Sans Pro" w:cs="Source Sans Pro"/>
          <w:sz w:val="28"/>
          <w:szCs w:val="28"/>
        </w:rPr>
        <w:br/>
        <w:t>b:</w:t>
      </w:r>
      <w:r w:rsidRPr="003523EC">
        <w:rPr>
          <w:rFonts w:ascii="Source Sans Pro" w:hAnsi="Source Sans Pro" w:cs="Source Sans Pro"/>
          <w:b/>
          <w:bCs/>
          <w:sz w:val="28"/>
          <w:szCs w:val="28"/>
        </w:rPr>
        <w:t xml:space="preserve"> </w:t>
      </w:r>
      <w:r w:rsidRPr="003523EC">
        <w:rPr>
          <w:rFonts w:ascii="Source Sans Pro" w:hAnsi="Source Sans Pro" w:cs="Source Sans Pro"/>
          <w:sz w:val="28"/>
          <w:szCs w:val="28"/>
        </w:rPr>
        <w:t xml:space="preserve">a pact or agreement to end hostilities between those who have been at war or in a state of </w:t>
      </w:r>
      <w:r w:rsidRPr="003523EC">
        <w:rPr>
          <w:rFonts w:ascii="Source Sans Pro" w:hAnsi="Source Sans Pro" w:cs="Source Sans Pro"/>
          <w:b/>
          <w:bCs/>
          <w:sz w:val="28"/>
          <w:szCs w:val="28"/>
        </w:rPr>
        <w:t>enmity</w:t>
      </w:r>
    </w:p>
    <w:p w14:paraId="234A85FF" w14:textId="77777777" w:rsidR="0072644E" w:rsidRPr="003523EC" w:rsidRDefault="0072644E">
      <w:pPr>
        <w:spacing w:before="180" w:after="180"/>
      </w:pPr>
      <w:r w:rsidRPr="003523EC">
        <w:rPr>
          <w:rFonts w:ascii="Source Sans Pro" w:hAnsi="Source Sans Pro" w:cs="Source Sans Pro"/>
          <w:sz w:val="28"/>
          <w:szCs w:val="28"/>
        </w:rPr>
        <w:t>In the Bible there are 401 references to Peace in 373 Bible verses</w:t>
      </w:r>
    </w:p>
    <w:p w14:paraId="7D035752" w14:textId="77777777" w:rsidR="0072644E" w:rsidRPr="003523EC" w:rsidRDefault="0072644E">
      <w:pPr>
        <w:pStyle w:val="Heading3"/>
        <w:rPr>
          <w:b w:val="0"/>
          <w:bCs w:val="0"/>
          <w:sz w:val="24"/>
          <w:szCs w:val="24"/>
        </w:rPr>
      </w:pPr>
      <w:r w:rsidRPr="003523EC">
        <w:rPr>
          <w:rFonts w:ascii="Source Sans Pro" w:hAnsi="Source Sans Pro" w:cs="Source Sans Pro"/>
        </w:rPr>
        <w:t xml:space="preserve">The world has no grid for the </w:t>
      </w:r>
      <w:r w:rsidRPr="003523EC">
        <w:rPr>
          <w:rFonts w:ascii="Source Sans Pro" w:hAnsi="Source Sans Pro" w:cs="Source Sans Pro"/>
          <w:u w:val="single"/>
        </w:rPr>
        <w:t>enmity</w:t>
      </w:r>
      <w:r w:rsidRPr="003523EC">
        <w:rPr>
          <w:rFonts w:ascii="Source Sans Pro" w:hAnsi="Source Sans Pro" w:cs="Source Sans Pro"/>
        </w:rPr>
        <w:t xml:space="preserve"> mankind has with God, but it is still there. </w:t>
      </w:r>
    </w:p>
    <w:p w14:paraId="0439D885" w14:textId="77777777" w:rsidR="0072644E" w:rsidRPr="003523EC" w:rsidRDefault="0072644E">
      <w:pPr>
        <w:spacing w:before="180" w:after="180"/>
      </w:pPr>
      <w:r w:rsidRPr="003523EC">
        <w:rPr>
          <w:rFonts w:ascii="Source Sans Pro" w:hAnsi="Source Sans Pro" w:cs="Source Sans Pro"/>
          <w:sz w:val="28"/>
          <w:szCs w:val="28"/>
        </w:rPr>
        <w:t>Enmity: “opposition; very bitter, deep-rooted, irreconcilable hatred and variance.</w:t>
      </w:r>
    </w:p>
    <w:p w14:paraId="7C134F50" w14:textId="6A0E2513" w:rsidR="0072644E" w:rsidRPr="003523EC" w:rsidRDefault="0072644E">
      <w:pPr>
        <w:spacing w:before="180" w:after="180"/>
      </w:pPr>
      <w:r w:rsidRPr="003523EC">
        <w:rPr>
          <w:rFonts w:ascii="Source Sans Pro" w:hAnsi="Source Sans Pro" w:cs="Source Sans Pro"/>
          <w:sz w:val="28"/>
          <w:szCs w:val="28"/>
        </w:rPr>
        <w:t xml:space="preserve">Enmity: Paul described it in </w:t>
      </w:r>
      <w:hyperlink r:id="rId7" w:history="1">
        <w:r w:rsidRPr="003523EC">
          <w:rPr>
            <w:rFonts w:ascii="Source Sans Pro" w:hAnsi="Source Sans Pro" w:cs="Source Sans Pro"/>
            <w:sz w:val="28"/>
            <w:szCs w:val="28"/>
            <w:u w:val="single"/>
          </w:rPr>
          <w:t>Romans 8:7</w:t>
        </w:r>
      </w:hyperlink>
      <w:r w:rsidRPr="003523EC">
        <w:rPr>
          <w:rFonts w:ascii="Source Sans Pro" w:hAnsi="Source Sans Pro" w:cs="Source Sans Pro"/>
          <w:sz w:val="28"/>
          <w:szCs w:val="28"/>
        </w:rPr>
        <w:t xml:space="preserve"> “7 Because the carnal mind is enmity against God; for it is not subject to the law of God, nor indeed can be.”</w:t>
      </w:r>
    </w:p>
    <w:p w14:paraId="0BD699A4" w14:textId="6DA95C0E" w:rsidR="0072644E" w:rsidRPr="003523EC" w:rsidRDefault="0072644E">
      <w:pPr>
        <w:spacing w:before="180" w:after="180"/>
      </w:pPr>
      <w:r w:rsidRPr="003523EC">
        <w:rPr>
          <w:rFonts w:ascii="Source Sans Pro" w:hAnsi="Source Sans Pro" w:cs="Source Sans Pro"/>
          <w:sz w:val="28"/>
          <w:szCs w:val="28"/>
        </w:rPr>
        <w:t xml:space="preserve"> James said it this way: “Do you not know that friendship with the world is </w:t>
      </w:r>
      <w:r w:rsidRPr="003523EC">
        <w:rPr>
          <w:rFonts w:ascii="Source Sans Pro" w:hAnsi="Source Sans Pro" w:cs="Source Sans Pro"/>
          <w:sz w:val="28"/>
          <w:szCs w:val="28"/>
          <w:u w:val="single"/>
        </w:rPr>
        <w:t>enmity with God</w:t>
      </w:r>
      <w:r w:rsidRPr="003523EC">
        <w:rPr>
          <w:rFonts w:ascii="Source Sans Pro" w:hAnsi="Source Sans Pro" w:cs="Source Sans Pro"/>
          <w:sz w:val="28"/>
          <w:szCs w:val="28"/>
        </w:rPr>
        <w:t xml:space="preserve">? Whoever therefore wants to be a friend of the world makes himself an enemy of God. 5 Or do you think that the Scripture says in vain, “The Spirit who dwells in us yearns jealously </w:t>
      </w:r>
      <w:hyperlink r:id="rId8" w:history="1">
        <w:r w:rsidRPr="003523EC">
          <w:rPr>
            <w:rFonts w:ascii="Source Sans Pro" w:hAnsi="Source Sans Pro" w:cs="Source Sans Pro"/>
            <w:sz w:val="28"/>
            <w:szCs w:val="28"/>
            <w:u w:val="single"/>
          </w:rPr>
          <w:t>Jas 4:4–5</w:t>
        </w:r>
      </w:hyperlink>
      <w:r w:rsidRPr="003523EC">
        <w:rPr>
          <w:rFonts w:ascii="Source Sans Pro" w:hAnsi="Source Sans Pro" w:cs="Source Sans Pro"/>
          <w:sz w:val="28"/>
          <w:szCs w:val="28"/>
        </w:rPr>
        <w:t>.</w:t>
      </w:r>
    </w:p>
    <w:p w14:paraId="42D0D982" w14:textId="77777777" w:rsidR="0072644E" w:rsidRPr="003523EC" w:rsidRDefault="0072644E">
      <w:pPr>
        <w:spacing w:before="180" w:after="180"/>
      </w:pPr>
      <w:r w:rsidRPr="003523EC">
        <w:rPr>
          <w:rFonts w:ascii="Source Sans Pro" w:hAnsi="Source Sans Pro" w:cs="Source Sans Pro"/>
          <w:sz w:val="28"/>
          <w:szCs w:val="28"/>
        </w:rPr>
        <w:t xml:space="preserve">The first use of the word enmity is found in the book of Genesis after the fall in </w:t>
      </w:r>
      <w:hyperlink r:id="rId9" w:history="1">
        <w:r w:rsidRPr="003523EC">
          <w:rPr>
            <w:rFonts w:ascii="Source Sans Pro" w:hAnsi="Source Sans Pro" w:cs="Source Sans Pro"/>
            <w:sz w:val="28"/>
            <w:szCs w:val="28"/>
            <w:u w:val="single"/>
          </w:rPr>
          <w:t>Genesis 3:15</w:t>
        </w:r>
      </w:hyperlink>
      <w:r w:rsidRPr="003523EC">
        <w:rPr>
          <w:rFonts w:ascii="Source Sans Pro" w:hAnsi="Source Sans Pro" w:cs="Source Sans Pro"/>
          <w:sz w:val="28"/>
          <w:szCs w:val="28"/>
        </w:rPr>
        <w:t xml:space="preserve"> “15 And I will put </w:t>
      </w:r>
      <w:r w:rsidRPr="003523EC">
        <w:rPr>
          <w:rFonts w:ascii="Source Sans Pro" w:hAnsi="Source Sans Pro" w:cs="Source Sans Pro"/>
          <w:sz w:val="28"/>
          <w:szCs w:val="28"/>
          <w:u w:val="single"/>
        </w:rPr>
        <w:t>enmity Between you and the woman, And between your seed and her Seed; He shall bruise your head, And you shall bruise His heel.””</w:t>
      </w:r>
      <w:r w:rsidRPr="003523EC">
        <w:rPr>
          <w:rFonts w:ascii="Source Sans Pro" w:hAnsi="Source Sans Pro" w:cs="Source Sans Pro"/>
          <w:sz w:val="28"/>
          <w:szCs w:val="28"/>
        </w:rPr>
        <w:t xml:space="preserve"> </w:t>
      </w:r>
    </w:p>
    <w:p w14:paraId="61351B27" w14:textId="77777777" w:rsidR="0072644E" w:rsidRPr="003523EC" w:rsidRDefault="0072644E">
      <w:pPr>
        <w:spacing w:before="180" w:after="180"/>
      </w:pPr>
      <w:r w:rsidRPr="003523EC">
        <w:rPr>
          <w:rFonts w:ascii="Source Sans Pro" w:hAnsi="Source Sans Pro" w:cs="Source Sans Pro"/>
          <w:sz w:val="28"/>
          <w:szCs w:val="28"/>
        </w:rPr>
        <w:t>Christ came to bring peace for us with God:</w:t>
      </w:r>
    </w:p>
    <w:p w14:paraId="4D5F9995" w14:textId="78137BD1" w:rsidR="0072644E" w:rsidRPr="003523EC" w:rsidRDefault="0072644E">
      <w:pPr>
        <w:spacing w:before="180" w:after="180"/>
      </w:pPr>
      <w:r w:rsidRPr="003523EC">
        <w:rPr>
          <w:rFonts w:ascii="Source Sans Pro" w:hAnsi="Source Sans Pro" w:cs="Source Sans Pro"/>
          <w:sz w:val="28"/>
          <w:szCs w:val="28"/>
        </w:rPr>
        <w:t xml:space="preserve">When the angels sang “Peace on earth good will towards men” (Luke 2) It was not the absence of strife in the world. Jesus didn't end all conflict in the world or in our lives. Peace on earth was the </w:t>
      </w:r>
      <w:r w:rsidRPr="003523EC">
        <w:rPr>
          <w:rFonts w:ascii="Source Sans Pro" w:hAnsi="Source Sans Pro" w:cs="Source Sans Pro"/>
          <w:b/>
          <w:bCs/>
          <w:sz w:val="28"/>
          <w:szCs w:val="28"/>
        </w:rPr>
        <w:t>peace with God through the blood of Christ</w:t>
      </w:r>
      <w:r w:rsidRPr="003523EC">
        <w:rPr>
          <w:rFonts w:ascii="Source Sans Pro" w:hAnsi="Source Sans Pro" w:cs="Source Sans Pro"/>
          <w:sz w:val="28"/>
          <w:szCs w:val="28"/>
        </w:rPr>
        <w:t xml:space="preserve">! </w:t>
      </w:r>
    </w:p>
    <w:p w14:paraId="6793D0FA" w14:textId="77777777" w:rsidR="0072644E" w:rsidRPr="003523EC" w:rsidRDefault="0072644E">
      <w:pPr>
        <w:spacing w:before="180" w:after="180"/>
      </w:pPr>
      <w:hyperlink r:id="rId10" w:history="1">
        <w:r w:rsidRPr="003523EC">
          <w:rPr>
            <w:rFonts w:ascii="Source Sans Pro" w:hAnsi="Source Sans Pro" w:cs="Source Sans Pro"/>
            <w:sz w:val="28"/>
            <w:szCs w:val="28"/>
            <w:u w:val="single"/>
          </w:rPr>
          <w:t>Colossians 1:20</w:t>
        </w:r>
      </w:hyperlink>
      <w:r w:rsidRPr="003523EC">
        <w:rPr>
          <w:rFonts w:ascii="Source Sans Pro" w:hAnsi="Source Sans Pro" w:cs="Source Sans Pro"/>
          <w:sz w:val="28"/>
          <w:szCs w:val="28"/>
        </w:rPr>
        <w:t xml:space="preserve"> “20 and by Him to reconcile all things to Himself, by Him, whether things on earth or things in heaven, </w:t>
      </w:r>
      <w:r w:rsidRPr="003523EC">
        <w:rPr>
          <w:rFonts w:ascii="Source Sans Pro" w:hAnsi="Source Sans Pro" w:cs="Source Sans Pro"/>
          <w:b/>
          <w:bCs/>
          <w:sz w:val="28"/>
          <w:szCs w:val="28"/>
        </w:rPr>
        <w:t>having made peace through the blood of His cross</w:t>
      </w:r>
      <w:r w:rsidRPr="003523EC">
        <w:rPr>
          <w:rFonts w:ascii="Source Sans Pro" w:hAnsi="Source Sans Pro" w:cs="Source Sans Pro"/>
          <w:sz w:val="28"/>
          <w:szCs w:val="28"/>
        </w:rPr>
        <w:t xml:space="preserve">.” </w:t>
      </w:r>
    </w:p>
    <w:p w14:paraId="2CC4FD95" w14:textId="77777777" w:rsidR="0072644E" w:rsidRPr="003523EC" w:rsidRDefault="0072644E">
      <w:pPr>
        <w:spacing w:before="180" w:after="180"/>
      </w:pPr>
      <w:r w:rsidRPr="003523EC">
        <w:rPr>
          <w:rFonts w:ascii="Source Sans Pro" w:hAnsi="Source Sans Pro" w:cs="Source Sans Pro"/>
          <w:sz w:val="28"/>
          <w:szCs w:val="28"/>
        </w:rPr>
        <w:lastRenderedPageBreak/>
        <w:t xml:space="preserve"> </w:t>
      </w:r>
      <w:hyperlink r:id="rId11" w:history="1">
        <w:r w:rsidRPr="003523EC">
          <w:rPr>
            <w:rFonts w:ascii="Source Sans Pro" w:hAnsi="Source Sans Pro" w:cs="Source Sans Pro"/>
            <w:sz w:val="28"/>
            <w:szCs w:val="28"/>
            <w:u w:val="single"/>
          </w:rPr>
          <w:t>Romans 5:1</w:t>
        </w:r>
      </w:hyperlink>
      <w:r w:rsidRPr="003523EC">
        <w:rPr>
          <w:rFonts w:ascii="Source Sans Pro" w:hAnsi="Source Sans Pro" w:cs="Source Sans Pro"/>
          <w:sz w:val="28"/>
          <w:szCs w:val="28"/>
        </w:rPr>
        <w:t xml:space="preserve"> “1 Therefore, having been justified by faith, </w:t>
      </w:r>
      <w:r w:rsidRPr="003523EC">
        <w:rPr>
          <w:rFonts w:ascii="Source Sans Pro" w:hAnsi="Source Sans Pro" w:cs="Source Sans Pro"/>
          <w:b/>
          <w:bCs/>
          <w:sz w:val="28"/>
          <w:szCs w:val="28"/>
        </w:rPr>
        <w:t>we have peace with God through our Lord Jesus Christ</w:t>
      </w:r>
      <w:proofErr w:type="gramStart"/>
      <w:r w:rsidRPr="003523EC">
        <w:rPr>
          <w:rFonts w:ascii="Source Sans Pro" w:hAnsi="Source Sans Pro" w:cs="Source Sans Pro"/>
          <w:sz w:val="28"/>
          <w:szCs w:val="28"/>
        </w:rPr>
        <w:t xml:space="preserve">,”   </w:t>
      </w:r>
      <w:proofErr w:type="gramEnd"/>
      <w:r w:rsidRPr="003523EC">
        <w:rPr>
          <w:rFonts w:ascii="Source Sans Pro" w:hAnsi="Source Sans Pro" w:cs="Source Sans Pro"/>
          <w:sz w:val="28"/>
          <w:szCs w:val="28"/>
        </w:rPr>
        <w:t xml:space="preserve">. Due to our sins, we were enemies of God and were separated from </w:t>
      </w:r>
      <w:proofErr w:type="gramStart"/>
      <w:r w:rsidRPr="003523EC">
        <w:rPr>
          <w:rFonts w:ascii="Source Sans Pro" w:hAnsi="Source Sans Pro" w:cs="Source Sans Pro"/>
          <w:sz w:val="28"/>
          <w:szCs w:val="28"/>
        </w:rPr>
        <w:t>Him</w:t>
      </w:r>
      <w:proofErr w:type="gramEnd"/>
    </w:p>
    <w:p w14:paraId="1C411326" w14:textId="77777777" w:rsidR="0072644E" w:rsidRPr="003523EC" w:rsidRDefault="0072644E">
      <w:pPr>
        <w:spacing w:before="180" w:after="180"/>
      </w:pPr>
      <w:hyperlink r:id="rId12" w:history="1">
        <w:r w:rsidRPr="003523EC">
          <w:rPr>
            <w:rFonts w:ascii="Source Sans Pro" w:hAnsi="Source Sans Pro" w:cs="Source Sans Pro"/>
            <w:sz w:val="28"/>
            <w:szCs w:val="28"/>
            <w:u w:val="single"/>
          </w:rPr>
          <w:t>Ephesians 2:13</w:t>
        </w:r>
      </w:hyperlink>
      <w:r w:rsidRPr="003523EC">
        <w:rPr>
          <w:rFonts w:ascii="Source Sans Pro" w:hAnsi="Source Sans Pro" w:cs="Source Sans Pro"/>
          <w:sz w:val="28"/>
          <w:szCs w:val="28"/>
        </w:rPr>
        <w:t xml:space="preserve"> “13 But now in Christ Jesus you who once were far off have been brought near by the blood of Christ.”   Jesus restored our relationship when He took on our sins and died our death on the cross </w:t>
      </w:r>
      <w:hyperlink r:id="rId13" w:history="1">
        <w:r w:rsidRPr="003523EC">
          <w:rPr>
            <w:rFonts w:ascii="Source Sans Pro" w:hAnsi="Source Sans Pro" w:cs="Source Sans Pro"/>
            <w:sz w:val="28"/>
            <w:szCs w:val="28"/>
            <w:u w:val="single"/>
          </w:rPr>
          <w:t>Ephesians 2:14</w:t>
        </w:r>
      </w:hyperlink>
      <w:r w:rsidRPr="003523EC">
        <w:rPr>
          <w:rFonts w:ascii="Source Sans Pro" w:hAnsi="Source Sans Pro" w:cs="Source Sans Pro"/>
          <w:sz w:val="28"/>
          <w:szCs w:val="28"/>
        </w:rPr>
        <w:t xml:space="preserve"> “14 </w:t>
      </w:r>
      <w:r w:rsidRPr="003523EC">
        <w:rPr>
          <w:rFonts w:ascii="Source Sans Pro" w:hAnsi="Source Sans Pro" w:cs="Source Sans Pro"/>
          <w:b/>
          <w:bCs/>
          <w:sz w:val="28"/>
          <w:szCs w:val="28"/>
        </w:rPr>
        <w:t>For He Himself is our peace,</w:t>
      </w:r>
      <w:r w:rsidRPr="003523EC">
        <w:rPr>
          <w:rFonts w:ascii="Source Sans Pro" w:hAnsi="Source Sans Pro" w:cs="Source Sans Pro"/>
          <w:sz w:val="28"/>
          <w:szCs w:val="28"/>
        </w:rPr>
        <w:t xml:space="preserve"> who has made both one, and has broken down the middle wall of separation,”  He provided a path for reconciliation with God, and now we are joined to God</w:t>
      </w:r>
    </w:p>
    <w:p w14:paraId="15E5952C" w14:textId="77777777" w:rsidR="0072644E" w:rsidRPr="003523EC" w:rsidRDefault="0072644E">
      <w:pPr>
        <w:spacing w:before="180" w:after="180"/>
      </w:pPr>
      <w:r w:rsidRPr="003523EC">
        <w:rPr>
          <w:rFonts w:ascii="Source Sans Pro" w:hAnsi="Source Sans Pro" w:cs="Source Sans Pro"/>
          <w:sz w:val="28"/>
          <w:szCs w:val="28"/>
        </w:rPr>
        <w:t xml:space="preserve">Jesus comes to bring true peace </w:t>
      </w:r>
      <w:hyperlink r:id="rId14" w:history="1">
        <w:r w:rsidRPr="003523EC">
          <w:rPr>
            <w:rFonts w:ascii="Source Sans Pro" w:hAnsi="Source Sans Pro" w:cs="Source Sans Pro"/>
            <w:sz w:val="28"/>
            <w:szCs w:val="28"/>
            <w:u w:val="single"/>
          </w:rPr>
          <w:t>John 14:27</w:t>
        </w:r>
      </w:hyperlink>
      <w:r w:rsidRPr="003523EC">
        <w:rPr>
          <w:rFonts w:ascii="Source Sans Pro" w:hAnsi="Source Sans Pro" w:cs="Source Sans Pro"/>
          <w:sz w:val="28"/>
          <w:szCs w:val="28"/>
        </w:rPr>
        <w:t xml:space="preserve"> “27 </w:t>
      </w:r>
      <w:r w:rsidRPr="003523EC">
        <w:rPr>
          <w:rFonts w:ascii="Source Sans Pro" w:hAnsi="Source Sans Pro" w:cs="Source Sans Pro"/>
          <w:b/>
          <w:bCs/>
          <w:sz w:val="28"/>
          <w:szCs w:val="28"/>
        </w:rPr>
        <w:t>Peace I leave with you, My peace I give to you</w:t>
      </w:r>
      <w:r w:rsidRPr="003523EC">
        <w:rPr>
          <w:rFonts w:ascii="Source Sans Pro" w:hAnsi="Source Sans Pro" w:cs="Source Sans Pro"/>
          <w:sz w:val="28"/>
          <w:szCs w:val="28"/>
        </w:rPr>
        <w:t xml:space="preserve">; not as the world gives do I give to you. Let not your heart be troubled, neither let it be afraid.” </w:t>
      </w:r>
    </w:p>
    <w:p w14:paraId="2398741B" w14:textId="0EBD6B47" w:rsidR="0072644E" w:rsidRPr="003523EC" w:rsidRDefault="0072644E">
      <w:pPr>
        <w:spacing w:before="180" w:after="180"/>
      </w:pPr>
      <w:r w:rsidRPr="003523EC">
        <w:rPr>
          <w:rFonts w:ascii="Source Sans Pro" w:hAnsi="Source Sans Pro" w:cs="Source Sans Pro"/>
          <w:sz w:val="28"/>
          <w:szCs w:val="28"/>
        </w:rPr>
        <w:t xml:space="preserve">But the enemy is also here: Just as the picture of Pontius Pilate and the Roman troops come riding </w:t>
      </w:r>
      <w:proofErr w:type="gramStart"/>
      <w:r w:rsidRPr="003523EC">
        <w:rPr>
          <w:rFonts w:ascii="Source Sans Pro" w:hAnsi="Source Sans Pro" w:cs="Source Sans Pro"/>
          <w:sz w:val="28"/>
          <w:szCs w:val="28"/>
        </w:rPr>
        <w:t>in to</w:t>
      </w:r>
      <w:proofErr w:type="gramEnd"/>
      <w:r w:rsidRPr="003523EC">
        <w:rPr>
          <w:rFonts w:ascii="Source Sans Pro" w:hAnsi="Source Sans Pro" w:cs="Source Sans Pro"/>
          <w:sz w:val="28"/>
          <w:szCs w:val="28"/>
        </w:rPr>
        <w:t xml:space="preserve"> the city to </w:t>
      </w:r>
      <w:r w:rsidRPr="003523EC">
        <w:rPr>
          <w:rFonts w:ascii="Source Sans Pro" w:hAnsi="Source Sans Pro" w:cs="Source Sans Pro"/>
          <w:sz w:val="28"/>
          <w:szCs w:val="28"/>
          <w:u w:val="single"/>
        </w:rPr>
        <w:t>suppress, to instill fear, to subject</w:t>
      </w:r>
      <w:r w:rsidRPr="003523EC">
        <w:rPr>
          <w:rFonts w:ascii="Source Sans Pro" w:hAnsi="Source Sans Pro" w:cs="Source Sans Pro"/>
          <w:sz w:val="28"/>
          <w:szCs w:val="28"/>
        </w:rPr>
        <w:t xml:space="preserve"> the people under him, then </w:t>
      </w:r>
      <w:r w:rsidRPr="003523EC">
        <w:rPr>
          <w:rFonts w:ascii="Source Sans Pro" w:hAnsi="Source Sans Pro" w:cs="Source Sans Pro"/>
          <w:sz w:val="28"/>
          <w:szCs w:val="28"/>
          <w:u w:val="single"/>
        </w:rPr>
        <w:t>Our enemy (the Devil) also comes in to suppress us, to instill fear in us to subject us as slaves to sin.</w:t>
      </w:r>
    </w:p>
    <w:p w14:paraId="2AAAEF59" w14:textId="77777777" w:rsidR="0072644E" w:rsidRPr="003523EC" w:rsidRDefault="0072644E">
      <w:pPr>
        <w:spacing w:before="180" w:after="180"/>
      </w:pPr>
      <w:hyperlink r:id="rId15" w:history="1">
        <w:r w:rsidRPr="003523EC">
          <w:rPr>
            <w:rFonts w:ascii="Source Sans Pro" w:hAnsi="Source Sans Pro" w:cs="Source Sans Pro"/>
            <w:sz w:val="28"/>
            <w:szCs w:val="28"/>
            <w:u w:val="single"/>
          </w:rPr>
          <w:t>1 Peter 5:8</w:t>
        </w:r>
      </w:hyperlink>
      <w:r w:rsidRPr="003523EC">
        <w:rPr>
          <w:rFonts w:ascii="Source Sans Pro" w:hAnsi="Source Sans Pro" w:cs="Source Sans Pro"/>
          <w:sz w:val="28"/>
          <w:szCs w:val="28"/>
        </w:rPr>
        <w:t xml:space="preserve"> “8 Be sober, be vigilant; because your </w:t>
      </w:r>
      <w:r w:rsidRPr="003523EC">
        <w:rPr>
          <w:rFonts w:ascii="Source Sans Pro" w:hAnsi="Source Sans Pro" w:cs="Source Sans Pro"/>
          <w:b/>
          <w:bCs/>
          <w:sz w:val="28"/>
          <w:szCs w:val="28"/>
        </w:rPr>
        <w:t>adversary the devil walks about like a roaring lion, seeking whom he may devour.</w:t>
      </w:r>
      <w:r w:rsidRPr="003523EC">
        <w:rPr>
          <w:rFonts w:ascii="Source Sans Pro" w:hAnsi="Source Sans Pro" w:cs="Source Sans Pro"/>
          <w:sz w:val="28"/>
          <w:szCs w:val="28"/>
        </w:rPr>
        <w:t xml:space="preserve">” </w:t>
      </w:r>
    </w:p>
    <w:p w14:paraId="7AAD045E" w14:textId="77777777" w:rsidR="0072644E" w:rsidRPr="003523EC" w:rsidRDefault="0072644E">
      <w:pPr>
        <w:pStyle w:val="Heading1"/>
        <w:rPr>
          <w:sz w:val="36"/>
          <w:szCs w:val="36"/>
        </w:rPr>
      </w:pPr>
      <w:r w:rsidRPr="003523EC">
        <w:rPr>
          <w:rFonts w:ascii="Source Sans Pro" w:hAnsi="Source Sans Pro" w:cs="Source Sans Pro"/>
          <w:b/>
          <w:bCs/>
          <w:sz w:val="36"/>
          <w:szCs w:val="36"/>
        </w:rPr>
        <w:t>This Triumphal Entry has prophetic implications as well:</w:t>
      </w:r>
    </w:p>
    <w:p w14:paraId="5A8D7E96" w14:textId="77777777" w:rsidR="0072644E" w:rsidRPr="003523EC" w:rsidRDefault="0072644E">
      <w:pPr>
        <w:spacing w:before="180" w:after="180"/>
      </w:pPr>
      <w:r w:rsidRPr="003523EC">
        <w:rPr>
          <w:rFonts w:ascii="Source Sans Pro" w:hAnsi="Source Sans Pro" w:cs="Source Sans Pro"/>
          <w:b/>
          <w:bCs/>
          <w:sz w:val="28"/>
          <w:szCs w:val="28"/>
        </w:rPr>
        <w:t xml:space="preserve">Two advents are described in the Bible, remember the word advent means “coming” and was used to describe the visitation of a VIP, </w:t>
      </w:r>
      <w:proofErr w:type="gramStart"/>
      <w:r w:rsidRPr="003523EC">
        <w:rPr>
          <w:rFonts w:ascii="Source Sans Pro" w:hAnsi="Source Sans Pro" w:cs="Source Sans Pro"/>
          <w:b/>
          <w:bCs/>
          <w:sz w:val="28"/>
          <w:szCs w:val="28"/>
        </w:rPr>
        <w:t>Dignitary</w:t>
      </w:r>
      <w:proofErr w:type="gramEnd"/>
      <w:r w:rsidRPr="003523EC">
        <w:rPr>
          <w:rFonts w:ascii="Source Sans Pro" w:hAnsi="Source Sans Pro" w:cs="Source Sans Pro"/>
          <w:b/>
          <w:bCs/>
          <w:sz w:val="28"/>
          <w:szCs w:val="28"/>
        </w:rPr>
        <w:t xml:space="preserve"> or royalty. </w:t>
      </w:r>
      <w:proofErr w:type="gramStart"/>
      <w:r w:rsidRPr="003523EC">
        <w:rPr>
          <w:rFonts w:ascii="Source Sans Pro" w:hAnsi="Source Sans Pro" w:cs="Source Sans Pro"/>
          <w:b/>
          <w:bCs/>
          <w:sz w:val="28"/>
          <w:szCs w:val="28"/>
        </w:rPr>
        <w:t>Those two advent</w:t>
      </w:r>
      <w:proofErr w:type="gramEnd"/>
      <w:r w:rsidRPr="003523EC">
        <w:rPr>
          <w:rFonts w:ascii="Source Sans Pro" w:hAnsi="Source Sans Pro" w:cs="Source Sans Pro"/>
          <w:b/>
          <w:bCs/>
          <w:sz w:val="28"/>
          <w:szCs w:val="28"/>
        </w:rPr>
        <w:t xml:space="preserve"> are:</w:t>
      </w:r>
    </w:p>
    <w:p w14:paraId="013E24D3" w14:textId="77777777" w:rsidR="0072644E" w:rsidRPr="003523EC" w:rsidRDefault="0072644E">
      <w:pPr>
        <w:spacing w:before="180" w:after="180"/>
      </w:pPr>
      <w:r w:rsidRPr="003523EC">
        <w:rPr>
          <w:rFonts w:ascii="Source Sans Pro" w:hAnsi="Source Sans Pro" w:cs="Source Sans Pro"/>
          <w:b/>
          <w:bCs/>
          <w:sz w:val="28"/>
          <w:szCs w:val="28"/>
        </w:rPr>
        <w:t xml:space="preserve">Christ coming as conquering King As in </w:t>
      </w:r>
      <w:hyperlink r:id="rId16" w:history="1">
        <w:r w:rsidRPr="003523EC">
          <w:rPr>
            <w:rFonts w:ascii="Source Sans Pro" w:hAnsi="Source Sans Pro" w:cs="Source Sans Pro"/>
            <w:b/>
            <w:bCs/>
            <w:sz w:val="28"/>
            <w:szCs w:val="28"/>
            <w:u w:val="single"/>
          </w:rPr>
          <w:t>Psalm 2:6-9</w:t>
        </w:r>
      </w:hyperlink>
      <w:r w:rsidRPr="003523EC">
        <w:rPr>
          <w:rFonts w:ascii="Source Sans Pro" w:hAnsi="Source Sans Pro" w:cs="Source Sans Pro"/>
          <w:sz w:val="28"/>
          <w:szCs w:val="28"/>
        </w:rPr>
        <w:t xml:space="preserve"> ““Yet I have set My King </w:t>
      </w:r>
      <w:proofErr w:type="gramStart"/>
      <w:r w:rsidRPr="003523EC">
        <w:rPr>
          <w:rFonts w:ascii="Source Sans Pro" w:hAnsi="Source Sans Pro" w:cs="Source Sans Pro"/>
          <w:sz w:val="28"/>
          <w:szCs w:val="28"/>
        </w:rPr>
        <w:t>On</w:t>
      </w:r>
      <w:proofErr w:type="gramEnd"/>
      <w:r w:rsidRPr="003523EC">
        <w:rPr>
          <w:rFonts w:ascii="Source Sans Pro" w:hAnsi="Source Sans Pro" w:cs="Source Sans Pro"/>
          <w:sz w:val="28"/>
          <w:szCs w:val="28"/>
        </w:rPr>
        <w:t xml:space="preserve"> My holy hill of Zion.” “I will declare the decree: The Lord has said to Me, ‘You are My Son, Today I have begotten You. Ask of Me, and I will give You The nations for Your inheritance, And the ends of the earth for Your possession. You shall break them with a rod of iron; You shall dash them to pieces like a potter’s vessel.</w:t>
      </w:r>
      <w:proofErr w:type="gramStart"/>
      <w:r w:rsidRPr="003523EC">
        <w:rPr>
          <w:rFonts w:ascii="Source Sans Pro" w:hAnsi="Source Sans Pro" w:cs="Source Sans Pro"/>
          <w:sz w:val="28"/>
          <w:szCs w:val="28"/>
        </w:rPr>
        <w:t>’ ”</w:t>
      </w:r>
      <w:proofErr w:type="gramEnd"/>
      <w:r w:rsidRPr="003523EC">
        <w:rPr>
          <w:rFonts w:ascii="Source Sans Pro" w:hAnsi="Source Sans Pro" w:cs="Source Sans Pro"/>
          <w:sz w:val="28"/>
          <w:szCs w:val="28"/>
        </w:rPr>
        <w:t xml:space="preserve">” </w:t>
      </w:r>
      <w:r w:rsidRPr="003523EC">
        <w:rPr>
          <w:rFonts w:ascii="Source Sans Pro" w:hAnsi="Source Sans Pro" w:cs="Source Sans Pro"/>
          <w:b/>
          <w:bCs/>
          <w:sz w:val="28"/>
          <w:szCs w:val="28"/>
        </w:rPr>
        <w:t xml:space="preserve"> or </w:t>
      </w:r>
      <w:hyperlink r:id="rId17" w:history="1">
        <w:r w:rsidRPr="003523EC">
          <w:rPr>
            <w:rFonts w:ascii="Source Sans Pro" w:hAnsi="Source Sans Pro" w:cs="Source Sans Pro"/>
            <w:b/>
            <w:bCs/>
            <w:sz w:val="28"/>
            <w:szCs w:val="28"/>
            <w:u w:val="single"/>
          </w:rPr>
          <w:t>Psalm 110:1-2</w:t>
        </w:r>
      </w:hyperlink>
      <w:r w:rsidRPr="003523EC">
        <w:rPr>
          <w:rFonts w:ascii="Source Sans Pro" w:hAnsi="Source Sans Pro" w:cs="Source Sans Pro"/>
          <w:sz w:val="28"/>
          <w:szCs w:val="28"/>
        </w:rPr>
        <w:t xml:space="preserve"> “The Lord said to my Lord, “Sit at My right hand, Till I make Your enemies Your footstool.” The Lord shall send the rod of Your strength out of Zion. Rule </w:t>
      </w:r>
      <w:proofErr w:type="gramStart"/>
      <w:r w:rsidRPr="003523EC">
        <w:rPr>
          <w:rFonts w:ascii="Source Sans Pro" w:hAnsi="Source Sans Pro" w:cs="Source Sans Pro"/>
          <w:sz w:val="28"/>
          <w:szCs w:val="28"/>
        </w:rPr>
        <w:t>in the midst of</w:t>
      </w:r>
      <w:proofErr w:type="gramEnd"/>
      <w:r w:rsidRPr="003523EC">
        <w:rPr>
          <w:rFonts w:ascii="Source Sans Pro" w:hAnsi="Source Sans Pro" w:cs="Source Sans Pro"/>
          <w:sz w:val="28"/>
          <w:szCs w:val="28"/>
        </w:rPr>
        <w:t xml:space="preserve"> Your enemies!” </w:t>
      </w:r>
    </w:p>
    <w:p w14:paraId="48176E72" w14:textId="77777777" w:rsidR="0072644E" w:rsidRPr="003523EC" w:rsidRDefault="0072644E">
      <w:pPr>
        <w:spacing w:before="180" w:after="180"/>
      </w:pPr>
      <w:r w:rsidRPr="003523EC">
        <w:rPr>
          <w:rFonts w:ascii="Source Sans Pro" w:hAnsi="Source Sans Pro" w:cs="Source Sans Pro"/>
          <w:sz w:val="28"/>
          <w:szCs w:val="28"/>
        </w:rPr>
        <w:lastRenderedPageBreak/>
        <w:t xml:space="preserve">Christ as Suffering Servant as in </w:t>
      </w:r>
      <w:hyperlink r:id="rId18" w:history="1">
        <w:r w:rsidRPr="003523EC">
          <w:rPr>
            <w:rFonts w:ascii="Source Sans Pro" w:hAnsi="Source Sans Pro" w:cs="Source Sans Pro"/>
            <w:sz w:val="28"/>
            <w:szCs w:val="28"/>
            <w:u w:val="single"/>
          </w:rPr>
          <w:t>Isaiah 53</w:t>
        </w:r>
      </w:hyperlink>
      <w:r w:rsidRPr="003523EC">
        <w:rPr>
          <w:rFonts w:ascii="Source Sans Pro" w:hAnsi="Source Sans Pro" w:cs="Source Sans Pro"/>
          <w:sz w:val="28"/>
          <w:szCs w:val="28"/>
        </w:rPr>
        <w:t xml:space="preserve"> </w:t>
      </w:r>
    </w:p>
    <w:p w14:paraId="45F4E34E" w14:textId="77777777" w:rsidR="0072644E" w:rsidRPr="003523EC" w:rsidRDefault="0072644E">
      <w:pPr>
        <w:spacing w:before="180" w:after="180"/>
      </w:pPr>
      <w:r w:rsidRPr="003523EC">
        <w:rPr>
          <w:rFonts w:ascii="Source Sans Pro" w:hAnsi="Source Sans Pro" w:cs="Source Sans Pro"/>
          <w:sz w:val="28"/>
          <w:szCs w:val="28"/>
        </w:rPr>
        <w:t>We now understand these as:</w:t>
      </w:r>
    </w:p>
    <w:p w14:paraId="5EC10F1C" w14:textId="77777777" w:rsidR="0072644E" w:rsidRPr="003523EC" w:rsidRDefault="0072644E">
      <w:pPr>
        <w:spacing w:before="180" w:after="180"/>
      </w:pPr>
      <w:r w:rsidRPr="003523EC">
        <w:rPr>
          <w:rFonts w:ascii="Source Sans Pro" w:hAnsi="Source Sans Pro" w:cs="Source Sans Pro"/>
          <w:b/>
          <w:bCs/>
          <w:sz w:val="28"/>
          <w:szCs w:val="28"/>
        </w:rPr>
        <w:t xml:space="preserve">The 1st Advent: Jesus Incarnation whence Jesus comes as a suffering servant as described in </w:t>
      </w:r>
      <w:hyperlink r:id="rId19" w:history="1">
        <w:r w:rsidRPr="003523EC">
          <w:rPr>
            <w:rFonts w:ascii="Source Sans Pro" w:hAnsi="Source Sans Pro" w:cs="Source Sans Pro"/>
            <w:b/>
            <w:bCs/>
            <w:sz w:val="28"/>
            <w:szCs w:val="28"/>
            <w:u w:val="single"/>
          </w:rPr>
          <w:t>Isaiah 53</w:t>
        </w:r>
      </w:hyperlink>
      <w:r w:rsidRPr="003523EC">
        <w:rPr>
          <w:rFonts w:ascii="Source Sans Pro" w:hAnsi="Source Sans Pro" w:cs="Source Sans Pro"/>
          <w:b/>
          <w:bCs/>
          <w:sz w:val="28"/>
          <w:szCs w:val="28"/>
        </w:rPr>
        <w:t xml:space="preserve"> and among other places.</w:t>
      </w:r>
    </w:p>
    <w:p w14:paraId="2F6D94F7" w14:textId="77777777" w:rsidR="0072644E" w:rsidRPr="003523EC" w:rsidRDefault="0072644E">
      <w:pPr>
        <w:spacing w:before="180" w:after="180"/>
      </w:pPr>
      <w:r w:rsidRPr="003523EC">
        <w:rPr>
          <w:rFonts w:ascii="Source Sans Pro" w:hAnsi="Source Sans Pro" w:cs="Source Sans Pro"/>
          <w:b/>
          <w:bCs/>
          <w:sz w:val="28"/>
          <w:szCs w:val="28"/>
        </w:rPr>
        <w:t>The 2nd Advent: Jesus Parousia meaning the “arrival” or Presence, this advent or coming Jesus returns as conquering King and establishes His Millennial Reign.</w:t>
      </w:r>
    </w:p>
    <w:p w14:paraId="19F8A1DF" w14:textId="77777777" w:rsidR="0072644E" w:rsidRPr="003523EC" w:rsidRDefault="0072644E">
      <w:pPr>
        <w:spacing w:before="180" w:after="180"/>
      </w:pPr>
      <w:r w:rsidRPr="003523EC">
        <w:rPr>
          <w:rFonts w:ascii="Source Sans Pro" w:hAnsi="Source Sans Pro" w:cs="Source Sans Pro"/>
          <w:b/>
          <w:bCs/>
          <w:sz w:val="28"/>
          <w:szCs w:val="28"/>
        </w:rPr>
        <w:t>This Parousia - Arrival of a VIP or dignitary has specific key characteristics:</w:t>
      </w:r>
    </w:p>
    <w:p w14:paraId="7266AF31" w14:textId="77777777" w:rsidR="0072644E" w:rsidRPr="003523EC" w:rsidRDefault="0072644E">
      <w:pPr>
        <w:spacing w:before="180" w:after="180"/>
      </w:pPr>
      <w:r w:rsidRPr="003523EC">
        <w:rPr>
          <w:rFonts w:ascii="Source Sans Pro" w:hAnsi="Source Sans Pro" w:cs="Source Sans Pro"/>
          <w:b/>
          <w:bCs/>
          <w:sz w:val="28"/>
          <w:szCs w:val="28"/>
        </w:rPr>
        <w:t>When a VIP such as a king would come the people would “come out” to meet Him and escort Him back into the city</w:t>
      </w:r>
    </w:p>
    <w:p w14:paraId="685BDA11" w14:textId="77777777" w:rsidR="0072644E" w:rsidRPr="003523EC" w:rsidRDefault="0072644E">
      <w:pPr>
        <w:spacing w:before="180" w:after="180"/>
      </w:pPr>
      <w:r w:rsidRPr="003523EC">
        <w:rPr>
          <w:rFonts w:ascii="Source Sans Pro" w:hAnsi="Source Sans Pro" w:cs="Source Sans Pro"/>
          <w:b/>
          <w:bCs/>
          <w:sz w:val="28"/>
          <w:szCs w:val="28"/>
        </w:rPr>
        <w:t>The Triumphal Entry when Jesus come in on a Donkey is the prophetic picture of the Parousia, the Second Advent - Second coming of Christ:</w:t>
      </w:r>
    </w:p>
    <w:p w14:paraId="26C9B457" w14:textId="77777777" w:rsidR="0072644E" w:rsidRPr="003523EC" w:rsidRDefault="0072644E">
      <w:pPr>
        <w:spacing w:before="180" w:after="180"/>
        <w:rPr>
          <w:b/>
          <w:bCs/>
        </w:rPr>
      </w:pPr>
      <w:hyperlink r:id="rId20" w:history="1">
        <w:r w:rsidRPr="003523EC">
          <w:rPr>
            <w:rFonts w:ascii="Source Sans Pro" w:hAnsi="Source Sans Pro" w:cs="Source Sans Pro"/>
            <w:b/>
            <w:bCs/>
            <w:sz w:val="28"/>
            <w:szCs w:val="28"/>
            <w:u w:val="single"/>
          </w:rPr>
          <w:t>Revelation 19:11-16</w:t>
        </w:r>
      </w:hyperlink>
      <w:r w:rsidRPr="003523EC">
        <w:rPr>
          <w:rFonts w:ascii="Source Sans Pro" w:hAnsi="Source Sans Pro" w:cs="Source Sans Pro"/>
          <w:sz w:val="28"/>
          <w:szCs w:val="28"/>
        </w:rPr>
        <w:t xml:space="preserve"> “11 Now I saw heaven opened, and behold, a white horse. And He who sat on him was called Faithful and True, and in righteousness He judges and makes war. 12 His eyes were like a flame of fire, and on His head were many crowns. He had a name written that no one knew except Himself. 13 He was clothed with a robe dipped in blood, and His name is called The Word of God. 14 And the armies in heaven, clothed in fine linen, white and clean, followed Him on white horses. 15 Now out of His mouth goes a sharp sword, that with it He should strike the nations. And He Himself will rule them with a rod of iron. He Himself treads the winepress of the fierceness and wrath of Almighty God. 16 And He has on His robe and on His thigh a name written: </w:t>
      </w:r>
      <w:r w:rsidRPr="003523EC">
        <w:rPr>
          <w:rFonts w:ascii="Source Sans Pro" w:hAnsi="Source Sans Pro" w:cs="Source Sans Pro"/>
          <w:b/>
          <w:bCs/>
          <w:sz w:val="28"/>
          <w:szCs w:val="28"/>
        </w:rPr>
        <w:t xml:space="preserve">KING OF KINGS AND LORD OF LORDS” </w:t>
      </w:r>
    </w:p>
    <w:p w14:paraId="2318323E" w14:textId="77777777" w:rsidR="0072644E" w:rsidRPr="003523EC" w:rsidRDefault="0072644E">
      <w:pPr>
        <w:spacing w:before="180" w:after="180"/>
      </w:pPr>
      <w:hyperlink r:id="rId21" w:history="1">
        <w:r w:rsidRPr="003523EC">
          <w:rPr>
            <w:rFonts w:ascii="Source Sans Pro" w:hAnsi="Source Sans Pro" w:cs="Source Sans Pro"/>
            <w:sz w:val="28"/>
            <w:szCs w:val="28"/>
            <w:u w:val="single"/>
          </w:rPr>
          <w:t>Matthew 24:30-31</w:t>
        </w:r>
      </w:hyperlink>
      <w:r w:rsidRPr="003523EC">
        <w:rPr>
          <w:rFonts w:ascii="Source Sans Pro" w:hAnsi="Source Sans Pro" w:cs="Source Sans Pro"/>
          <w:sz w:val="28"/>
          <w:szCs w:val="28"/>
        </w:rPr>
        <w:t xml:space="preserve"> “30 Then the sign of the Son of Man will appear in heaven, </w:t>
      </w:r>
      <w:r w:rsidRPr="003523EC">
        <w:rPr>
          <w:rFonts w:ascii="Source Sans Pro" w:hAnsi="Source Sans Pro" w:cs="Source Sans Pro"/>
          <w:b/>
          <w:bCs/>
          <w:sz w:val="28"/>
          <w:szCs w:val="28"/>
        </w:rPr>
        <w:t>and then all the tribes of the earth will mourn, and they will see the Son of Man coming on the clouds of heaven with power and great glory.</w:t>
      </w:r>
      <w:r w:rsidRPr="003523EC">
        <w:rPr>
          <w:rFonts w:ascii="Source Sans Pro" w:hAnsi="Source Sans Pro" w:cs="Source Sans Pro"/>
          <w:sz w:val="28"/>
          <w:szCs w:val="28"/>
        </w:rPr>
        <w:t xml:space="preserve"> 31 And He will send His angels with a great sound of a trumpet, and they will </w:t>
      </w:r>
      <w:proofErr w:type="gramStart"/>
      <w:r w:rsidRPr="003523EC">
        <w:rPr>
          <w:rFonts w:ascii="Source Sans Pro" w:hAnsi="Source Sans Pro" w:cs="Source Sans Pro"/>
          <w:b/>
          <w:bCs/>
          <w:sz w:val="28"/>
          <w:szCs w:val="28"/>
        </w:rPr>
        <w:t>gather together</w:t>
      </w:r>
      <w:proofErr w:type="gramEnd"/>
      <w:r w:rsidRPr="003523EC">
        <w:rPr>
          <w:rFonts w:ascii="Source Sans Pro" w:hAnsi="Source Sans Pro" w:cs="Source Sans Pro"/>
          <w:b/>
          <w:bCs/>
          <w:sz w:val="28"/>
          <w:szCs w:val="28"/>
        </w:rPr>
        <w:t xml:space="preserve"> His elect</w:t>
      </w:r>
      <w:r w:rsidRPr="003523EC">
        <w:rPr>
          <w:rFonts w:ascii="Source Sans Pro" w:hAnsi="Source Sans Pro" w:cs="Source Sans Pro"/>
          <w:sz w:val="28"/>
          <w:szCs w:val="28"/>
        </w:rPr>
        <w:t xml:space="preserve"> from the four winds, from one end of heaven to the other.” </w:t>
      </w:r>
      <w:proofErr w:type="gramStart"/>
      <w:r w:rsidRPr="003523EC">
        <w:rPr>
          <w:rFonts w:ascii="Source Sans Pro" w:hAnsi="Source Sans Pro" w:cs="Source Sans Pro"/>
          <w:sz w:val="28"/>
          <w:szCs w:val="28"/>
        </w:rPr>
        <w:t>Gather together</w:t>
      </w:r>
      <w:proofErr w:type="gramEnd"/>
      <w:r w:rsidRPr="003523EC">
        <w:rPr>
          <w:rFonts w:ascii="Source Sans Pro" w:hAnsi="Source Sans Pro" w:cs="Source Sans Pro"/>
          <w:sz w:val="28"/>
          <w:szCs w:val="28"/>
        </w:rPr>
        <w:t xml:space="preserve"> - Parousia we will come to Him and make His processional - His Triumphal Entry into Jerusalem</w:t>
      </w:r>
    </w:p>
    <w:p w14:paraId="724C36AF" w14:textId="77777777" w:rsidR="0072644E" w:rsidRPr="003523EC" w:rsidRDefault="0072644E">
      <w:pPr>
        <w:spacing w:before="180" w:after="180"/>
      </w:pPr>
      <w:r w:rsidRPr="003523EC">
        <w:rPr>
          <w:rFonts w:ascii="Source Sans Pro" w:hAnsi="Source Sans Pro" w:cs="Source Sans Pro"/>
          <w:sz w:val="28"/>
          <w:szCs w:val="28"/>
        </w:rPr>
        <w:lastRenderedPageBreak/>
        <w:t xml:space="preserve">Just a little later, as Jesus is teaching in </w:t>
      </w:r>
      <w:hyperlink r:id="rId22" w:history="1">
        <w:r w:rsidRPr="003523EC">
          <w:rPr>
            <w:rFonts w:ascii="Source Sans Pro" w:hAnsi="Source Sans Pro" w:cs="Source Sans Pro"/>
            <w:sz w:val="28"/>
            <w:szCs w:val="28"/>
            <w:u w:val="single"/>
          </w:rPr>
          <w:t>Matthew 25</w:t>
        </w:r>
      </w:hyperlink>
      <w:r w:rsidRPr="003523EC">
        <w:rPr>
          <w:rFonts w:ascii="Source Sans Pro" w:hAnsi="Source Sans Pro" w:cs="Source Sans Pro"/>
          <w:sz w:val="28"/>
          <w:szCs w:val="28"/>
        </w:rPr>
        <w:t xml:space="preserve"> He teaches a parable of ten virgins. In it he describes another coming out to meet Him - This time as the returning Bridegroom - </w:t>
      </w:r>
      <w:r w:rsidRPr="003523EC">
        <w:rPr>
          <w:rFonts w:ascii="Source Sans Pro" w:hAnsi="Source Sans Pro" w:cs="Source Sans Pro"/>
          <w:b/>
          <w:bCs/>
          <w:sz w:val="28"/>
          <w:szCs w:val="28"/>
          <w:u w:val="single"/>
        </w:rPr>
        <w:t>Same event different language to represent it:</w:t>
      </w:r>
    </w:p>
    <w:p w14:paraId="70DAC052" w14:textId="77777777" w:rsidR="0072644E" w:rsidRPr="003523EC" w:rsidRDefault="0072644E">
      <w:pPr>
        <w:spacing w:before="180" w:after="180"/>
      </w:pPr>
      <w:hyperlink r:id="rId23" w:history="1">
        <w:r w:rsidRPr="003523EC">
          <w:rPr>
            <w:rFonts w:ascii="Source Sans Pro" w:hAnsi="Source Sans Pro" w:cs="Source Sans Pro"/>
            <w:sz w:val="28"/>
            <w:szCs w:val="28"/>
            <w:u w:val="single"/>
          </w:rPr>
          <w:t>Matthew 25:6-7</w:t>
        </w:r>
      </w:hyperlink>
      <w:r w:rsidRPr="003523EC">
        <w:rPr>
          <w:rFonts w:ascii="Source Sans Pro" w:hAnsi="Source Sans Pro" w:cs="Source Sans Pro"/>
          <w:sz w:val="28"/>
          <w:szCs w:val="28"/>
        </w:rPr>
        <w:t xml:space="preserve"> “6 “And at midnight a cry was heard: ‘Behold, the bridegroom is coming; </w:t>
      </w:r>
      <w:r w:rsidRPr="003523EC">
        <w:rPr>
          <w:rFonts w:ascii="Source Sans Pro" w:hAnsi="Source Sans Pro" w:cs="Source Sans Pro"/>
          <w:b/>
          <w:bCs/>
          <w:sz w:val="28"/>
          <w:szCs w:val="28"/>
        </w:rPr>
        <w:t xml:space="preserve">go out to meet him!’ </w:t>
      </w:r>
      <w:r w:rsidRPr="003523EC">
        <w:rPr>
          <w:rFonts w:ascii="Source Sans Pro" w:hAnsi="Source Sans Pro" w:cs="Source Sans Pro"/>
          <w:sz w:val="28"/>
          <w:szCs w:val="28"/>
        </w:rPr>
        <w:t xml:space="preserve">7 Then all those virgins arose and trimmed their lamps.” </w:t>
      </w:r>
    </w:p>
    <w:p w14:paraId="13110799" w14:textId="77777777" w:rsidR="0072644E" w:rsidRPr="003523EC" w:rsidRDefault="0072644E">
      <w:pPr>
        <w:spacing w:before="180" w:after="180"/>
      </w:pPr>
      <w:r w:rsidRPr="003523EC">
        <w:rPr>
          <w:rFonts w:ascii="Source Sans Pro" w:hAnsi="Source Sans Pro" w:cs="Source Sans Pro"/>
          <w:sz w:val="28"/>
          <w:szCs w:val="28"/>
        </w:rPr>
        <w:t xml:space="preserve">“Go out to meet Him” is a Greek word: </w:t>
      </w:r>
      <w:proofErr w:type="spellStart"/>
      <w:r w:rsidRPr="003523EC">
        <w:rPr>
          <w:rFonts w:ascii="Source Sans Pro" w:hAnsi="Source Sans Pro" w:cs="Source Sans Pro"/>
          <w:sz w:val="28"/>
          <w:szCs w:val="28"/>
        </w:rPr>
        <w:t>Apantesis</w:t>
      </w:r>
      <w:proofErr w:type="spellEnd"/>
      <w:r w:rsidRPr="003523EC">
        <w:rPr>
          <w:rFonts w:ascii="Source Sans Pro" w:hAnsi="Source Sans Pro" w:cs="Source Sans Pro"/>
          <w:sz w:val="28"/>
          <w:szCs w:val="28"/>
        </w:rPr>
        <w:t xml:space="preserve"> - The </w:t>
      </w:r>
      <w:proofErr w:type="spellStart"/>
      <w:r w:rsidRPr="003523EC">
        <w:rPr>
          <w:rFonts w:ascii="Source Sans Pro" w:hAnsi="Source Sans Pro" w:cs="Source Sans Pro"/>
          <w:sz w:val="28"/>
          <w:szCs w:val="28"/>
        </w:rPr>
        <w:t>Bridgroom</w:t>
      </w:r>
      <w:proofErr w:type="spellEnd"/>
      <w:r w:rsidRPr="003523EC">
        <w:rPr>
          <w:rFonts w:ascii="Source Sans Pro" w:hAnsi="Source Sans Pro" w:cs="Source Sans Pro"/>
          <w:sz w:val="28"/>
          <w:szCs w:val="28"/>
        </w:rPr>
        <w:t xml:space="preserve"> is Christ - He is coming and </w:t>
      </w:r>
      <w:r w:rsidRPr="003523EC">
        <w:rPr>
          <w:rFonts w:ascii="Source Sans Pro" w:hAnsi="Source Sans Pro" w:cs="Source Sans Pro"/>
          <w:b/>
          <w:bCs/>
          <w:sz w:val="28"/>
          <w:szCs w:val="28"/>
        </w:rPr>
        <w:t xml:space="preserve">when He </w:t>
      </w:r>
      <w:proofErr w:type="gramStart"/>
      <w:r w:rsidRPr="003523EC">
        <w:rPr>
          <w:rFonts w:ascii="Source Sans Pro" w:hAnsi="Source Sans Pro" w:cs="Source Sans Pro"/>
          <w:b/>
          <w:bCs/>
          <w:sz w:val="28"/>
          <w:szCs w:val="28"/>
        </w:rPr>
        <w:t>comes</w:t>
      </w:r>
      <w:proofErr w:type="gramEnd"/>
      <w:r w:rsidRPr="003523EC">
        <w:rPr>
          <w:rFonts w:ascii="Source Sans Pro" w:hAnsi="Source Sans Pro" w:cs="Source Sans Pro"/>
          <w:b/>
          <w:bCs/>
          <w:sz w:val="28"/>
          <w:szCs w:val="28"/>
        </w:rPr>
        <w:t xml:space="preserve"> we will go out to meet him!</w:t>
      </w:r>
    </w:p>
    <w:p w14:paraId="0F5D2B29" w14:textId="77777777" w:rsidR="0072644E" w:rsidRPr="003523EC" w:rsidRDefault="0072644E">
      <w:pPr>
        <w:spacing w:before="180" w:after="180"/>
      </w:pPr>
      <w:hyperlink r:id="rId24" w:history="1">
        <w:r w:rsidRPr="003523EC">
          <w:rPr>
            <w:rFonts w:ascii="Source Sans Pro" w:hAnsi="Source Sans Pro" w:cs="Source Sans Pro"/>
            <w:sz w:val="28"/>
            <w:szCs w:val="28"/>
            <w:u w:val="single"/>
          </w:rPr>
          <w:t>1 Thessalonians 4:17</w:t>
        </w:r>
      </w:hyperlink>
      <w:r w:rsidRPr="003523EC">
        <w:rPr>
          <w:rFonts w:ascii="Source Sans Pro" w:hAnsi="Source Sans Pro" w:cs="Source Sans Pro"/>
          <w:sz w:val="28"/>
          <w:szCs w:val="28"/>
        </w:rPr>
        <w:t xml:space="preserve"> “17 Then we who are alive and remain shall be caught up together with them in the clouds </w:t>
      </w:r>
      <w:r w:rsidRPr="003523EC">
        <w:rPr>
          <w:rFonts w:ascii="Source Sans Pro" w:hAnsi="Source Sans Pro" w:cs="Source Sans Pro"/>
          <w:b/>
          <w:bCs/>
          <w:sz w:val="28"/>
          <w:szCs w:val="28"/>
        </w:rPr>
        <w:t>to meet the Lord</w:t>
      </w:r>
      <w:r w:rsidRPr="003523EC">
        <w:rPr>
          <w:rFonts w:ascii="Source Sans Pro" w:hAnsi="Source Sans Pro" w:cs="Source Sans Pro"/>
          <w:sz w:val="28"/>
          <w:szCs w:val="28"/>
        </w:rPr>
        <w:t xml:space="preserve"> </w:t>
      </w:r>
      <w:r w:rsidRPr="003523EC">
        <w:rPr>
          <w:rFonts w:ascii="Source Sans Pro" w:hAnsi="Source Sans Pro" w:cs="Source Sans Pro"/>
          <w:b/>
          <w:bCs/>
          <w:sz w:val="28"/>
          <w:szCs w:val="28"/>
        </w:rPr>
        <w:t>[</w:t>
      </w:r>
      <w:proofErr w:type="spellStart"/>
      <w:r w:rsidRPr="003523EC">
        <w:rPr>
          <w:rFonts w:ascii="Source Sans Pro" w:hAnsi="Source Sans Pro" w:cs="Source Sans Pro"/>
          <w:b/>
          <w:bCs/>
          <w:sz w:val="28"/>
          <w:szCs w:val="28"/>
        </w:rPr>
        <w:t>Apantesis</w:t>
      </w:r>
      <w:proofErr w:type="spellEnd"/>
      <w:r w:rsidRPr="003523EC">
        <w:rPr>
          <w:rFonts w:ascii="Source Sans Pro" w:hAnsi="Source Sans Pro" w:cs="Source Sans Pro"/>
          <w:b/>
          <w:bCs/>
          <w:sz w:val="28"/>
          <w:szCs w:val="28"/>
        </w:rPr>
        <w:t xml:space="preserve">] </w:t>
      </w:r>
      <w:r w:rsidRPr="003523EC">
        <w:rPr>
          <w:rFonts w:ascii="Source Sans Pro" w:hAnsi="Source Sans Pro" w:cs="Source Sans Pro"/>
          <w:sz w:val="28"/>
          <w:szCs w:val="28"/>
        </w:rPr>
        <w:t xml:space="preserve">in the air. And </w:t>
      </w:r>
      <w:proofErr w:type="gramStart"/>
      <w:r w:rsidRPr="003523EC">
        <w:rPr>
          <w:rFonts w:ascii="Source Sans Pro" w:hAnsi="Source Sans Pro" w:cs="Source Sans Pro"/>
          <w:sz w:val="28"/>
          <w:szCs w:val="28"/>
        </w:rPr>
        <w:t>thus</w:t>
      </w:r>
      <w:proofErr w:type="gramEnd"/>
      <w:r w:rsidRPr="003523EC">
        <w:rPr>
          <w:rFonts w:ascii="Source Sans Pro" w:hAnsi="Source Sans Pro" w:cs="Source Sans Pro"/>
          <w:sz w:val="28"/>
          <w:szCs w:val="28"/>
        </w:rPr>
        <w:t xml:space="preserve"> we shall always be with the Lord.” </w:t>
      </w:r>
    </w:p>
    <w:p w14:paraId="044D8EAD" w14:textId="77777777" w:rsidR="0072644E" w:rsidRPr="003523EC" w:rsidRDefault="0072644E">
      <w:pPr>
        <w:spacing w:before="180" w:after="180"/>
      </w:pPr>
      <w:hyperlink r:id="rId25" w:history="1">
        <w:r w:rsidRPr="003523EC">
          <w:rPr>
            <w:rFonts w:ascii="Source Sans Pro" w:hAnsi="Source Sans Pro" w:cs="Source Sans Pro"/>
            <w:sz w:val="28"/>
            <w:szCs w:val="28"/>
            <w:u w:val="single"/>
          </w:rPr>
          <w:t>2 Thessalonians 2:1-2</w:t>
        </w:r>
      </w:hyperlink>
      <w:r w:rsidRPr="003523EC">
        <w:rPr>
          <w:rFonts w:ascii="Source Sans Pro" w:hAnsi="Source Sans Pro" w:cs="Source Sans Pro"/>
          <w:sz w:val="28"/>
          <w:szCs w:val="28"/>
        </w:rPr>
        <w:t xml:space="preserve"> “1 Now, brethren, concerning the coming of our Lord Jesus Christ and </w:t>
      </w:r>
      <w:r w:rsidRPr="003523EC">
        <w:rPr>
          <w:rFonts w:ascii="Source Sans Pro" w:hAnsi="Source Sans Pro" w:cs="Source Sans Pro"/>
          <w:b/>
          <w:bCs/>
          <w:sz w:val="28"/>
          <w:szCs w:val="28"/>
        </w:rPr>
        <w:t>our</w:t>
      </w:r>
      <w:r w:rsidRPr="003523EC">
        <w:rPr>
          <w:rFonts w:ascii="Source Sans Pro" w:hAnsi="Source Sans Pro" w:cs="Source Sans Pro"/>
          <w:sz w:val="28"/>
          <w:szCs w:val="28"/>
        </w:rPr>
        <w:t xml:space="preserve"> </w:t>
      </w:r>
      <w:r w:rsidRPr="003523EC">
        <w:rPr>
          <w:rFonts w:ascii="Source Sans Pro" w:hAnsi="Source Sans Pro" w:cs="Source Sans Pro"/>
          <w:b/>
          <w:bCs/>
          <w:sz w:val="28"/>
          <w:szCs w:val="28"/>
        </w:rPr>
        <w:t>gathering together to Him</w:t>
      </w:r>
      <w:r w:rsidRPr="003523EC">
        <w:rPr>
          <w:rFonts w:ascii="Source Sans Pro" w:hAnsi="Source Sans Pro" w:cs="Source Sans Pro"/>
          <w:sz w:val="28"/>
          <w:szCs w:val="28"/>
        </w:rPr>
        <w:t xml:space="preserve">, we ask you, 2 not to be soon shaken in mind or troubled, either by spirit or by word or by letter, as if from us, as though </w:t>
      </w:r>
      <w:r w:rsidRPr="003523EC">
        <w:rPr>
          <w:rFonts w:ascii="Source Sans Pro" w:hAnsi="Source Sans Pro" w:cs="Source Sans Pro"/>
          <w:b/>
          <w:bCs/>
          <w:sz w:val="28"/>
          <w:szCs w:val="28"/>
        </w:rPr>
        <w:t>the day of Christ had come</w:t>
      </w:r>
      <w:r w:rsidRPr="003523EC">
        <w:rPr>
          <w:rFonts w:ascii="Source Sans Pro" w:hAnsi="Source Sans Pro" w:cs="Source Sans Pro"/>
          <w:sz w:val="28"/>
          <w:szCs w:val="28"/>
        </w:rPr>
        <w:t xml:space="preserve">.” </w:t>
      </w:r>
    </w:p>
    <w:p w14:paraId="2E6740F7" w14:textId="77777777" w:rsidR="0072644E" w:rsidRPr="003523EC" w:rsidRDefault="0072644E">
      <w:pPr>
        <w:spacing w:before="180" w:after="180"/>
      </w:pPr>
      <w:proofErr w:type="gramStart"/>
      <w:r w:rsidRPr="003523EC">
        <w:rPr>
          <w:rFonts w:ascii="Source Sans Pro" w:hAnsi="Source Sans Pro" w:cs="Source Sans Pro"/>
          <w:sz w:val="28"/>
          <w:szCs w:val="28"/>
        </w:rPr>
        <w:t>So</w:t>
      </w:r>
      <w:proofErr w:type="gramEnd"/>
      <w:r w:rsidRPr="003523EC">
        <w:rPr>
          <w:rFonts w:ascii="Source Sans Pro" w:hAnsi="Source Sans Pro" w:cs="Source Sans Pro"/>
          <w:sz w:val="28"/>
          <w:szCs w:val="28"/>
        </w:rPr>
        <w:t xml:space="preserve"> the </w:t>
      </w:r>
      <w:r w:rsidRPr="003523EC">
        <w:rPr>
          <w:rFonts w:ascii="Source Sans Pro" w:hAnsi="Source Sans Pro" w:cs="Source Sans Pro"/>
          <w:b/>
          <w:bCs/>
          <w:sz w:val="28"/>
          <w:szCs w:val="28"/>
        </w:rPr>
        <w:t>Parousia is the Arrival of the King in the Second Coming</w:t>
      </w:r>
      <w:r w:rsidRPr="003523EC">
        <w:rPr>
          <w:rFonts w:ascii="Source Sans Pro" w:hAnsi="Source Sans Pro" w:cs="Source Sans Pro"/>
          <w:sz w:val="28"/>
          <w:szCs w:val="28"/>
        </w:rPr>
        <w:t xml:space="preserve"> and the </w:t>
      </w:r>
      <w:proofErr w:type="spellStart"/>
      <w:r w:rsidRPr="003523EC">
        <w:rPr>
          <w:rFonts w:ascii="Source Sans Pro" w:hAnsi="Source Sans Pro" w:cs="Source Sans Pro"/>
          <w:b/>
          <w:bCs/>
          <w:sz w:val="28"/>
          <w:szCs w:val="28"/>
        </w:rPr>
        <w:t>Apantesis</w:t>
      </w:r>
      <w:proofErr w:type="spellEnd"/>
      <w:r w:rsidRPr="003523EC">
        <w:rPr>
          <w:rFonts w:ascii="Source Sans Pro" w:hAnsi="Source Sans Pro" w:cs="Source Sans Pro"/>
          <w:b/>
          <w:bCs/>
          <w:sz w:val="28"/>
          <w:szCs w:val="28"/>
        </w:rPr>
        <w:t xml:space="preserve"> is the gathering of the Saints to “Meet” Him in the air </w:t>
      </w:r>
      <w:r w:rsidRPr="003523EC">
        <w:rPr>
          <w:rFonts w:ascii="Source Sans Pro" w:hAnsi="Source Sans Pro" w:cs="Source Sans Pro"/>
          <w:sz w:val="28"/>
          <w:szCs w:val="28"/>
        </w:rPr>
        <w:t xml:space="preserve">and </w:t>
      </w:r>
      <w:r w:rsidRPr="003523EC">
        <w:rPr>
          <w:rFonts w:ascii="Source Sans Pro" w:hAnsi="Source Sans Pro" w:cs="Source Sans Pro"/>
          <w:sz w:val="28"/>
          <w:szCs w:val="28"/>
          <w:u w:val="single"/>
        </w:rPr>
        <w:t>escort Him back to Rule and Reign!</w:t>
      </w:r>
    </w:p>
    <w:p w14:paraId="4A340D76" w14:textId="501D180F" w:rsidR="0072644E" w:rsidRPr="003523EC" w:rsidRDefault="0072644E">
      <w:pPr>
        <w:spacing w:before="180" w:after="180"/>
      </w:pPr>
      <w:r w:rsidRPr="003523EC">
        <w:rPr>
          <w:rFonts w:ascii="Source Sans Pro" w:hAnsi="Source Sans Pro" w:cs="Source Sans Pro"/>
          <w:sz w:val="28"/>
          <w:szCs w:val="28"/>
        </w:rPr>
        <w:t xml:space="preserve">Zechariahs Prophecy in </w:t>
      </w:r>
      <w:hyperlink r:id="rId26" w:history="1">
        <w:r w:rsidRPr="003523EC">
          <w:rPr>
            <w:rFonts w:ascii="Source Sans Pro" w:hAnsi="Source Sans Pro" w:cs="Source Sans Pro"/>
            <w:sz w:val="28"/>
            <w:szCs w:val="28"/>
            <w:u w:val="single"/>
          </w:rPr>
          <w:t>Zechariah 9</w:t>
        </w:r>
      </w:hyperlink>
      <w:r w:rsidRPr="003523EC">
        <w:rPr>
          <w:rFonts w:ascii="Source Sans Pro" w:hAnsi="Source Sans Pro" w:cs="Source Sans Pro"/>
          <w:sz w:val="28"/>
          <w:szCs w:val="28"/>
        </w:rPr>
        <w:t xml:space="preserve"> fulfilled with Jesus entering the city on the back of a donkey, headed to the cross to bring true peace, but further in Zechariah he prophesied of </w:t>
      </w:r>
      <w:r w:rsidRPr="003523EC">
        <w:rPr>
          <w:rFonts w:ascii="Source Sans Pro" w:hAnsi="Source Sans Pro" w:cs="Source Sans Pro"/>
          <w:b/>
          <w:bCs/>
          <w:sz w:val="28"/>
          <w:szCs w:val="28"/>
        </w:rPr>
        <w:t>Christ 2nd Coming</w:t>
      </w:r>
      <w:r w:rsidRPr="003523EC">
        <w:rPr>
          <w:rFonts w:ascii="Source Sans Pro" w:hAnsi="Source Sans Pro" w:cs="Source Sans Pro"/>
          <w:sz w:val="28"/>
          <w:szCs w:val="28"/>
        </w:rPr>
        <w:t xml:space="preserve"> - </w:t>
      </w:r>
      <w:hyperlink r:id="rId27" w:history="1">
        <w:r w:rsidRPr="003523EC">
          <w:rPr>
            <w:rFonts w:ascii="Source Sans Pro" w:hAnsi="Source Sans Pro" w:cs="Source Sans Pro"/>
            <w:sz w:val="28"/>
            <w:szCs w:val="28"/>
            <w:u w:val="single"/>
          </w:rPr>
          <w:t>Zechariah 12:10-11</w:t>
        </w:r>
      </w:hyperlink>
      <w:r w:rsidRPr="003523EC">
        <w:rPr>
          <w:rFonts w:ascii="Source Sans Pro" w:hAnsi="Source Sans Pro" w:cs="Source Sans Pro"/>
          <w:sz w:val="28"/>
          <w:szCs w:val="28"/>
        </w:rPr>
        <w:t xml:space="preserve"> “10 “</w:t>
      </w:r>
      <w:r w:rsidR="000C6D7F" w:rsidRPr="003523EC">
        <w:rPr>
          <w:rFonts w:ascii="Source Sans Pro" w:hAnsi="Source Sans Pro" w:cs="Source Sans Pro"/>
          <w:sz w:val="28"/>
          <w:szCs w:val="28"/>
        </w:rPr>
        <w:t>…</w:t>
      </w:r>
      <w:r w:rsidRPr="003523EC">
        <w:rPr>
          <w:rFonts w:ascii="Source Sans Pro" w:hAnsi="Source Sans Pro" w:cs="Source Sans Pro"/>
          <w:b/>
          <w:bCs/>
          <w:sz w:val="28"/>
          <w:szCs w:val="28"/>
        </w:rPr>
        <w:t xml:space="preserve">then they will look on Me whom they pierced. Yes, they will mourn for Him as one mourns for his only </w:t>
      </w:r>
      <w:proofErr w:type="gramStart"/>
      <w:r w:rsidRPr="003523EC">
        <w:rPr>
          <w:rFonts w:ascii="Source Sans Pro" w:hAnsi="Source Sans Pro" w:cs="Source Sans Pro"/>
          <w:b/>
          <w:bCs/>
          <w:sz w:val="28"/>
          <w:szCs w:val="28"/>
        </w:rPr>
        <w:t>son, and</w:t>
      </w:r>
      <w:proofErr w:type="gramEnd"/>
      <w:r w:rsidRPr="003523EC">
        <w:rPr>
          <w:rFonts w:ascii="Source Sans Pro" w:hAnsi="Source Sans Pro" w:cs="Source Sans Pro"/>
          <w:b/>
          <w:bCs/>
          <w:sz w:val="28"/>
          <w:szCs w:val="28"/>
        </w:rPr>
        <w:t xml:space="preserve"> grieve for Him as one grieves for a firstborn.</w:t>
      </w:r>
      <w:r w:rsidRPr="003523EC">
        <w:rPr>
          <w:rFonts w:ascii="Source Sans Pro" w:hAnsi="Source Sans Pro" w:cs="Source Sans Pro"/>
          <w:sz w:val="28"/>
          <w:szCs w:val="28"/>
        </w:rPr>
        <w:t xml:space="preserve"> 11 In that day there shall be a great mourning in Jerusalem, like the mourning at </w:t>
      </w:r>
      <w:proofErr w:type="spellStart"/>
      <w:r w:rsidRPr="003523EC">
        <w:rPr>
          <w:rFonts w:ascii="Source Sans Pro" w:hAnsi="Source Sans Pro" w:cs="Source Sans Pro"/>
          <w:sz w:val="28"/>
          <w:szCs w:val="28"/>
        </w:rPr>
        <w:t>Hadad</w:t>
      </w:r>
      <w:proofErr w:type="spellEnd"/>
      <w:r w:rsidRPr="003523EC">
        <w:rPr>
          <w:rFonts w:ascii="Source Sans Pro" w:hAnsi="Source Sans Pro" w:cs="Source Sans Pro"/>
          <w:sz w:val="28"/>
          <w:szCs w:val="28"/>
        </w:rPr>
        <w:t xml:space="preserve"> </w:t>
      </w:r>
      <w:proofErr w:type="spellStart"/>
      <w:r w:rsidRPr="003523EC">
        <w:rPr>
          <w:rFonts w:ascii="Source Sans Pro" w:hAnsi="Source Sans Pro" w:cs="Source Sans Pro"/>
          <w:sz w:val="28"/>
          <w:szCs w:val="28"/>
        </w:rPr>
        <w:t>Rimmon</w:t>
      </w:r>
      <w:proofErr w:type="spellEnd"/>
      <w:r w:rsidRPr="003523EC">
        <w:rPr>
          <w:rFonts w:ascii="Source Sans Pro" w:hAnsi="Source Sans Pro" w:cs="Source Sans Pro"/>
          <w:sz w:val="28"/>
          <w:szCs w:val="28"/>
        </w:rPr>
        <w:t xml:space="preserve"> in the plain of Megiddo.” </w:t>
      </w:r>
    </w:p>
    <w:p w14:paraId="49F53784" w14:textId="77777777" w:rsidR="0072644E" w:rsidRPr="003523EC" w:rsidRDefault="0072644E">
      <w:pPr>
        <w:spacing w:before="180" w:after="180"/>
      </w:pPr>
      <w:r w:rsidRPr="003523EC">
        <w:rPr>
          <w:rFonts w:ascii="Source Sans Pro" w:hAnsi="Source Sans Pro" w:cs="Source Sans Pro"/>
          <w:sz w:val="28"/>
          <w:szCs w:val="28"/>
        </w:rPr>
        <w:t xml:space="preserve">What did Jesus say at His second coming those who had rejected Him will do? They will mourn </w:t>
      </w:r>
      <w:hyperlink r:id="rId28" w:history="1">
        <w:r w:rsidRPr="003523EC">
          <w:rPr>
            <w:rFonts w:ascii="Source Sans Pro" w:hAnsi="Source Sans Pro" w:cs="Source Sans Pro"/>
            <w:sz w:val="28"/>
            <w:szCs w:val="28"/>
            <w:u w:val="single"/>
          </w:rPr>
          <w:t>Matthew 24:30</w:t>
        </w:r>
      </w:hyperlink>
      <w:r w:rsidRPr="003523EC">
        <w:rPr>
          <w:rFonts w:ascii="Source Sans Pro" w:hAnsi="Source Sans Pro" w:cs="Source Sans Pro"/>
          <w:sz w:val="28"/>
          <w:szCs w:val="28"/>
        </w:rPr>
        <w:t xml:space="preserve"> “30 Then the sign of the Son of Man will appear in heaven, </w:t>
      </w:r>
      <w:r w:rsidRPr="003523EC">
        <w:rPr>
          <w:rFonts w:ascii="Source Sans Pro" w:hAnsi="Source Sans Pro" w:cs="Source Sans Pro"/>
          <w:b/>
          <w:bCs/>
          <w:sz w:val="28"/>
          <w:szCs w:val="28"/>
        </w:rPr>
        <w:t xml:space="preserve">and then all the tribes of the earth will mourn, and they will see the Son of Man coming on the clouds of heaven with power and great glory.” </w:t>
      </w:r>
    </w:p>
    <w:p w14:paraId="46F1508F" w14:textId="77777777" w:rsidR="0072644E" w:rsidRPr="003523EC" w:rsidRDefault="0072644E">
      <w:pPr>
        <w:spacing w:before="180" w:after="180"/>
      </w:pPr>
      <w:r w:rsidRPr="003523EC">
        <w:rPr>
          <w:rFonts w:ascii="Source Sans Pro" w:hAnsi="Source Sans Pro" w:cs="Source Sans Pro"/>
          <w:b/>
          <w:bCs/>
          <w:sz w:val="28"/>
          <w:szCs w:val="28"/>
        </w:rPr>
        <w:lastRenderedPageBreak/>
        <w:t>What is significant of the mount of Olives?</w:t>
      </w:r>
    </w:p>
    <w:p w14:paraId="32AC5C49" w14:textId="77777777" w:rsidR="0072644E" w:rsidRPr="003523EC" w:rsidRDefault="0072644E">
      <w:pPr>
        <w:spacing w:before="180" w:after="180"/>
      </w:pPr>
      <w:r w:rsidRPr="003523EC">
        <w:rPr>
          <w:rFonts w:ascii="Source Sans Pro" w:hAnsi="Source Sans Pro" w:cs="Source Sans Pro"/>
          <w:b/>
          <w:bCs/>
          <w:sz w:val="28"/>
          <w:szCs w:val="28"/>
        </w:rPr>
        <w:t xml:space="preserve">The 1st Triumphal Entry processional begins at the mount of </w:t>
      </w:r>
      <w:proofErr w:type="gramStart"/>
      <w:r w:rsidRPr="003523EC">
        <w:rPr>
          <w:rFonts w:ascii="Source Sans Pro" w:hAnsi="Source Sans Pro" w:cs="Source Sans Pro"/>
          <w:b/>
          <w:bCs/>
          <w:sz w:val="28"/>
          <w:szCs w:val="28"/>
        </w:rPr>
        <w:t>Olives</w:t>
      </w:r>
      <w:proofErr w:type="gramEnd"/>
    </w:p>
    <w:p w14:paraId="195D2A4C" w14:textId="120ABFAA" w:rsidR="0072644E" w:rsidRPr="003523EC" w:rsidRDefault="0072644E">
      <w:pPr>
        <w:spacing w:before="180" w:after="180"/>
      </w:pPr>
      <w:r w:rsidRPr="003523EC">
        <w:rPr>
          <w:rFonts w:ascii="Source Sans Pro" w:hAnsi="Source Sans Pro" w:cs="Source Sans Pro"/>
          <w:b/>
          <w:bCs/>
          <w:sz w:val="28"/>
          <w:szCs w:val="28"/>
        </w:rPr>
        <w:t xml:space="preserve">The Ascension happens at the Mount of Olives - </w:t>
      </w:r>
      <w:hyperlink r:id="rId29" w:history="1">
        <w:r w:rsidRPr="003523EC">
          <w:rPr>
            <w:rFonts w:ascii="Source Sans Pro" w:hAnsi="Source Sans Pro" w:cs="Source Sans Pro"/>
            <w:b/>
            <w:bCs/>
            <w:sz w:val="28"/>
            <w:szCs w:val="28"/>
            <w:u w:val="single"/>
          </w:rPr>
          <w:t>Luke 24:50</w:t>
        </w:r>
      </w:hyperlink>
      <w:r w:rsidRPr="003523EC">
        <w:rPr>
          <w:rFonts w:ascii="Source Sans Pro" w:hAnsi="Source Sans Pro" w:cs="Source Sans Pro"/>
          <w:b/>
          <w:bCs/>
          <w:sz w:val="28"/>
          <w:szCs w:val="28"/>
        </w:rPr>
        <w:t xml:space="preserve"> </w:t>
      </w:r>
      <w:hyperlink r:id="rId30" w:history="1">
        <w:r w:rsidRPr="003523EC">
          <w:rPr>
            <w:rFonts w:ascii="Source Sans Pro" w:hAnsi="Source Sans Pro" w:cs="Source Sans Pro"/>
            <w:b/>
            <w:bCs/>
            <w:sz w:val="28"/>
            <w:szCs w:val="28"/>
            <w:u w:val="single"/>
          </w:rPr>
          <w:t>Acts 1:9-11</w:t>
        </w:r>
      </w:hyperlink>
      <w:r w:rsidRPr="003523EC">
        <w:rPr>
          <w:rFonts w:ascii="Source Sans Pro" w:hAnsi="Source Sans Pro" w:cs="Source Sans Pro"/>
          <w:sz w:val="28"/>
          <w:szCs w:val="28"/>
        </w:rPr>
        <w:t xml:space="preserve"> “</w:t>
      </w:r>
      <w:r w:rsidR="000C6D7F" w:rsidRPr="003523EC">
        <w:rPr>
          <w:rFonts w:ascii="Source Sans Pro" w:hAnsi="Source Sans Pro" w:cs="Source Sans Pro"/>
          <w:sz w:val="28"/>
          <w:szCs w:val="28"/>
        </w:rPr>
        <w:t>…</w:t>
      </w:r>
      <w:r w:rsidRPr="003523EC">
        <w:rPr>
          <w:rFonts w:ascii="Source Sans Pro" w:hAnsi="Source Sans Pro" w:cs="Source Sans Pro"/>
          <w:b/>
          <w:bCs/>
          <w:sz w:val="28"/>
          <w:szCs w:val="28"/>
        </w:rPr>
        <w:t xml:space="preserve">This same Jesus, who was taken up from you into heaven, will so come in like manner as you saw Him go into heaven.”” </w:t>
      </w:r>
    </w:p>
    <w:p w14:paraId="262C6DEB" w14:textId="77777777" w:rsidR="0072644E" w:rsidRPr="003523EC" w:rsidRDefault="0072644E">
      <w:pPr>
        <w:spacing w:before="180" w:after="180"/>
      </w:pPr>
      <w:hyperlink r:id="rId31" w:history="1">
        <w:r w:rsidRPr="003523EC">
          <w:rPr>
            <w:rFonts w:ascii="Source Sans Pro" w:hAnsi="Source Sans Pro" w:cs="Source Sans Pro"/>
            <w:b/>
            <w:bCs/>
            <w:sz w:val="28"/>
            <w:szCs w:val="28"/>
            <w:u w:val="single"/>
          </w:rPr>
          <w:t>Zechariah 14:4</w:t>
        </w:r>
      </w:hyperlink>
      <w:r w:rsidRPr="003523EC">
        <w:rPr>
          <w:rFonts w:ascii="Source Sans Pro" w:hAnsi="Source Sans Pro" w:cs="Source Sans Pro"/>
          <w:sz w:val="28"/>
          <w:szCs w:val="28"/>
        </w:rPr>
        <w:t xml:space="preserve"> “4 </w:t>
      </w:r>
      <w:r w:rsidRPr="003523EC">
        <w:rPr>
          <w:rFonts w:ascii="Source Sans Pro" w:hAnsi="Source Sans Pro" w:cs="Source Sans Pro"/>
          <w:b/>
          <w:bCs/>
          <w:sz w:val="28"/>
          <w:szCs w:val="28"/>
        </w:rPr>
        <w:t xml:space="preserve">And </w:t>
      </w:r>
      <w:r w:rsidRPr="003523EC">
        <w:rPr>
          <w:rFonts w:ascii="Source Sans Pro" w:hAnsi="Source Sans Pro" w:cs="Source Sans Pro"/>
          <w:b/>
          <w:bCs/>
          <w:sz w:val="28"/>
          <w:szCs w:val="28"/>
          <w:u w:val="single"/>
        </w:rPr>
        <w:t>in that day</w:t>
      </w:r>
      <w:r w:rsidRPr="003523EC">
        <w:rPr>
          <w:rFonts w:ascii="Source Sans Pro" w:hAnsi="Source Sans Pro" w:cs="Source Sans Pro"/>
          <w:b/>
          <w:bCs/>
          <w:sz w:val="28"/>
          <w:szCs w:val="28"/>
        </w:rPr>
        <w:t xml:space="preserve"> His feet will stand on the Mount of Olives</w:t>
      </w:r>
      <w:r w:rsidRPr="003523EC">
        <w:rPr>
          <w:rFonts w:ascii="Source Sans Pro" w:hAnsi="Source Sans Pro" w:cs="Source Sans Pro"/>
          <w:sz w:val="28"/>
          <w:szCs w:val="28"/>
        </w:rPr>
        <w:t xml:space="preserve">, </w:t>
      </w:r>
      <w:proofErr w:type="gramStart"/>
      <w:r w:rsidRPr="003523EC">
        <w:rPr>
          <w:rFonts w:ascii="Source Sans Pro" w:hAnsi="Source Sans Pro" w:cs="Source Sans Pro"/>
          <w:sz w:val="28"/>
          <w:szCs w:val="28"/>
        </w:rPr>
        <w:t>Which</w:t>
      </w:r>
      <w:proofErr w:type="gramEnd"/>
      <w:r w:rsidRPr="003523EC">
        <w:rPr>
          <w:rFonts w:ascii="Source Sans Pro" w:hAnsi="Source Sans Pro" w:cs="Source Sans Pro"/>
          <w:sz w:val="28"/>
          <w:szCs w:val="28"/>
        </w:rPr>
        <w:t xml:space="preserve"> faces Jerusalem on the east.”</w:t>
      </w:r>
    </w:p>
    <w:p w14:paraId="11818EB7" w14:textId="77777777" w:rsidR="0072644E" w:rsidRPr="003523EC" w:rsidRDefault="0072644E">
      <w:pPr>
        <w:spacing w:before="180" w:after="180"/>
      </w:pPr>
      <w:r w:rsidRPr="003523EC">
        <w:rPr>
          <w:rFonts w:ascii="Source Sans Pro" w:hAnsi="Source Sans Pro" w:cs="Source Sans Pro"/>
          <w:sz w:val="28"/>
          <w:szCs w:val="28"/>
        </w:rPr>
        <w:t xml:space="preserve">Christ came the in the first triumphal entry beginning at the mount of olives on His way to the Cross </w:t>
      </w:r>
      <w:r w:rsidRPr="003523EC">
        <w:rPr>
          <w:rFonts w:ascii="Source Sans Pro" w:hAnsi="Source Sans Pro" w:cs="Source Sans Pro"/>
          <w:b/>
          <w:bCs/>
          <w:sz w:val="28"/>
          <w:szCs w:val="28"/>
        </w:rPr>
        <w:t>to bring peace with God through His suffering, death burial and resurrection!</w:t>
      </w:r>
    </w:p>
    <w:p w14:paraId="324CBAC1" w14:textId="77777777" w:rsidR="0072644E" w:rsidRPr="003523EC" w:rsidRDefault="0072644E">
      <w:pPr>
        <w:spacing w:before="180" w:after="180"/>
      </w:pPr>
      <w:r w:rsidRPr="003523EC">
        <w:rPr>
          <w:rFonts w:ascii="Source Sans Pro" w:hAnsi="Source Sans Pro" w:cs="Source Sans Pro"/>
          <w:sz w:val="28"/>
          <w:szCs w:val="28"/>
        </w:rPr>
        <w:t xml:space="preserve">Christ Ascended to Heaven after the Cross and Resurrection at the Mount of Olives - </w:t>
      </w:r>
      <w:r w:rsidRPr="003523EC">
        <w:rPr>
          <w:rFonts w:ascii="Source Sans Pro" w:hAnsi="Source Sans Pro" w:cs="Source Sans Pro"/>
          <w:b/>
          <w:bCs/>
          <w:sz w:val="28"/>
          <w:szCs w:val="28"/>
        </w:rPr>
        <w:t>Seated now at the right hand of the Father making intercession for us, praying for us as we await His Parousia, His second Coming as King of Kings and Lord of Lords!</w:t>
      </w:r>
    </w:p>
    <w:p w14:paraId="44A54166" w14:textId="77777777" w:rsidR="0072644E" w:rsidRPr="003523EC" w:rsidRDefault="0072644E">
      <w:pPr>
        <w:spacing w:before="180" w:after="180"/>
      </w:pPr>
      <w:r w:rsidRPr="003523EC">
        <w:rPr>
          <w:rFonts w:ascii="Source Sans Pro" w:hAnsi="Source Sans Pro" w:cs="Source Sans Pro"/>
          <w:b/>
          <w:bCs/>
          <w:sz w:val="28"/>
          <w:szCs w:val="28"/>
        </w:rPr>
        <w:t>Christ will return in power for the 2nd Triumphal entry at the Mount of Olives</w:t>
      </w:r>
      <w:r w:rsidRPr="003523EC">
        <w:rPr>
          <w:rFonts w:ascii="Source Sans Pro" w:hAnsi="Source Sans Pro" w:cs="Source Sans Pro"/>
          <w:sz w:val="28"/>
          <w:szCs w:val="28"/>
        </w:rPr>
        <w:t xml:space="preserve"> and He will make war with the nations that reject Him until </w:t>
      </w:r>
      <w:hyperlink r:id="rId32" w:history="1">
        <w:r w:rsidRPr="003523EC">
          <w:rPr>
            <w:rFonts w:ascii="Source Sans Pro" w:hAnsi="Source Sans Pro" w:cs="Source Sans Pro"/>
            <w:sz w:val="28"/>
            <w:szCs w:val="28"/>
            <w:u w:val="single"/>
          </w:rPr>
          <w:t>Psalm 2</w:t>
        </w:r>
      </w:hyperlink>
      <w:r w:rsidRPr="003523EC">
        <w:rPr>
          <w:rFonts w:ascii="Source Sans Pro" w:hAnsi="Source Sans Pro" w:cs="Source Sans Pro"/>
          <w:sz w:val="28"/>
          <w:szCs w:val="28"/>
        </w:rPr>
        <w:t xml:space="preserve"> is fulfilled </w:t>
      </w:r>
      <w:hyperlink r:id="rId33" w:history="1">
        <w:r w:rsidRPr="003523EC">
          <w:rPr>
            <w:rFonts w:ascii="Source Sans Pro" w:hAnsi="Source Sans Pro" w:cs="Source Sans Pro"/>
            <w:sz w:val="28"/>
            <w:szCs w:val="28"/>
            <w:u w:val="single"/>
          </w:rPr>
          <w:t>Psalm 2:6-9</w:t>
        </w:r>
      </w:hyperlink>
      <w:r w:rsidRPr="003523EC">
        <w:rPr>
          <w:rFonts w:ascii="Source Sans Pro" w:hAnsi="Source Sans Pro" w:cs="Source Sans Pro"/>
          <w:sz w:val="28"/>
          <w:szCs w:val="28"/>
        </w:rPr>
        <w:t xml:space="preserve"> “6 “Yet I have set My King On My holy hill of Zion.” 7 “I will declare the decree: The Lord has said to Me, ‘You are My Son, Today I have begotten You. 8 </w:t>
      </w:r>
      <w:r w:rsidRPr="003523EC">
        <w:rPr>
          <w:rFonts w:ascii="Source Sans Pro" w:hAnsi="Source Sans Pro" w:cs="Source Sans Pro"/>
          <w:b/>
          <w:bCs/>
          <w:sz w:val="28"/>
          <w:szCs w:val="28"/>
        </w:rPr>
        <w:t xml:space="preserve">Ask of Me, and I will give You The nations for Your inheritance, And the ends of the earth for Your possession. 9 You shall break them with a rod of iron; You shall dash them to pieces like a potter’s vessel.’ ””  </w:t>
      </w:r>
    </w:p>
    <w:p w14:paraId="12CAC43E" w14:textId="77777777" w:rsidR="0072644E" w:rsidRPr="003523EC" w:rsidRDefault="0072644E">
      <w:pPr>
        <w:spacing w:before="180" w:after="180"/>
      </w:pPr>
      <w:r w:rsidRPr="003523EC">
        <w:rPr>
          <w:rFonts w:ascii="Source Sans Pro" w:hAnsi="Source Sans Pro" w:cs="Source Sans Pro"/>
          <w:b/>
          <w:bCs/>
          <w:sz w:val="28"/>
          <w:szCs w:val="28"/>
        </w:rPr>
        <w:t xml:space="preserve">Maranatha - Come Lord Jesus </w:t>
      </w:r>
    </w:p>
    <w:p w14:paraId="07D73E5E" w14:textId="77777777" w:rsidR="0072644E" w:rsidRPr="003523EC" w:rsidRDefault="0072644E">
      <w:pPr>
        <w:spacing w:before="180" w:after="180"/>
      </w:pPr>
      <w:r w:rsidRPr="003523EC">
        <w:rPr>
          <w:rFonts w:ascii="Source Sans Pro" w:hAnsi="Source Sans Pro" w:cs="Source Sans Pro"/>
          <w:b/>
          <w:bCs/>
          <w:sz w:val="28"/>
          <w:szCs w:val="28"/>
        </w:rPr>
        <w:t xml:space="preserve">We await the fulfilment of you second coming as our Blessed Hope as Paul said in </w:t>
      </w:r>
      <w:hyperlink r:id="rId34" w:history="1">
        <w:r w:rsidRPr="003523EC">
          <w:rPr>
            <w:rFonts w:ascii="Source Sans Pro" w:hAnsi="Source Sans Pro" w:cs="Source Sans Pro"/>
            <w:b/>
            <w:bCs/>
            <w:sz w:val="28"/>
            <w:szCs w:val="28"/>
            <w:u w:val="single"/>
          </w:rPr>
          <w:t>Titus 2:11-14</w:t>
        </w:r>
      </w:hyperlink>
      <w:r w:rsidRPr="003523EC">
        <w:rPr>
          <w:rFonts w:ascii="Source Sans Pro" w:hAnsi="Source Sans Pro" w:cs="Source Sans Pro"/>
          <w:sz w:val="28"/>
          <w:szCs w:val="28"/>
        </w:rPr>
        <w:t xml:space="preserve"> “11 For the grace of God that brings salvation has appeared to all men, 12 teaching us that, denying ungodliness and worldly lusts, we should live soberly, righteously, and godly in the present age, 13 </w:t>
      </w:r>
      <w:r w:rsidRPr="003523EC">
        <w:rPr>
          <w:rFonts w:ascii="Source Sans Pro" w:hAnsi="Source Sans Pro" w:cs="Source Sans Pro"/>
          <w:b/>
          <w:bCs/>
          <w:sz w:val="28"/>
          <w:szCs w:val="28"/>
        </w:rPr>
        <w:t xml:space="preserve">looking for the </w:t>
      </w:r>
      <w:r w:rsidRPr="003523EC">
        <w:rPr>
          <w:rFonts w:ascii="Source Sans Pro" w:hAnsi="Source Sans Pro" w:cs="Source Sans Pro"/>
          <w:b/>
          <w:bCs/>
          <w:sz w:val="28"/>
          <w:szCs w:val="28"/>
          <w:u w:val="single"/>
        </w:rPr>
        <w:t>blessed hope</w:t>
      </w:r>
      <w:r w:rsidRPr="003523EC">
        <w:rPr>
          <w:rFonts w:ascii="Source Sans Pro" w:hAnsi="Source Sans Pro" w:cs="Source Sans Pro"/>
          <w:b/>
          <w:bCs/>
          <w:sz w:val="28"/>
          <w:szCs w:val="28"/>
        </w:rPr>
        <w:t xml:space="preserve"> and glorious appearing of our great God and Savior Jesus Christ</w:t>
      </w:r>
      <w:r w:rsidRPr="003523EC">
        <w:rPr>
          <w:rFonts w:ascii="Source Sans Pro" w:hAnsi="Source Sans Pro" w:cs="Source Sans Pro"/>
          <w:sz w:val="28"/>
          <w:szCs w:val="28"/>
        </w:rPr>
        <w:t xml:space="preserve">, 14 who gave Himself for us, that He might redeem us from every lawless deed and purify for Himself His own special people, zealous for good works.” </w:t>
      </w:r>
    </w:p>
    <w:p w14:paraId="67804655" w14:textId="77777777" w:rsidR="000D7DEE" w:rsidRPr="003523EC" w:rsidRDefault="00000000"/>
    <w:sectPr w:rsidR="000D7DEE" w:rsidRPr="003523EC" w:rsidSect="009A72C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7AE017" w14:textId="77777777" w:rsidR="00E470E2" w:rsidRDefault="00E470E2" w:rsidP="0072644E">
      <w:pPr>
        <w:spacing w:after="0" w:line="240" w:lineRule="auto"/>
      </w:pPr>
      <w:r>
        <w:separator/>
      </w:r>
    </w:p>
  </w:endnote>
  <w:endnote w:type="continuationSeparator" w:id="0">
    <w:p w14:paraId="76548485" w14:textId="77777777" w:rsidR="00E470E2" w:rsidRDefault="00E470E2" w:rsidP="007264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ource Sans Pro">
    <w:altName w:val="Arial"/>
    <w:charset w:val="00"/>
    <w:family w:val="roman"/>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FD0A26" w14:textId="77777777" w:rsidR="00E470E2" w:rsidRDefault="00E470E2" w:rsidP="0072644E">
      <w:pPr>
        <w:spacing w:after="0" w:line="240" w:lineRule="auto"/>
      </w:pPr>
      <w:r>
        <w:separator/>
      </w:r>
    </w:p>
  </w:footnote>
  <w:footnote w:type="continuationSeparator" w:id="0">
    <w:p w14:paraId="7B224733" w14:textId="77777777" w:rsidR="00E470E2" w:rsidRDefault="00E470E2" w:rsidP="0072644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EzNzW1NDc3NDExNTdV0lEKTi0uzszPAykwrAUAwU7uLywAAAA="/>
  </w:docVars>
  <w:rsids>
    <w:rsidRoot w:val="0072644E"/>
    <w:rsid w:val="000C6D7F"/>
    <w:rsid w:val="000F3232"/>
    <w:rsid w:val="001419C1"/>
    <w:rsid w:val="003523EC"/>
    <w:rsid w:val="0072644E"/>
    <w:rsid w:val="00B21242"/>
    <w:rsid w:val="00E470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F9B6B3"/>
  <w15:chartTrackingRefBased/>
  <w15:docId w15:val="{C7BA81E7-1BBC-4602-A16D-84265BCD52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9"/>
    <w:qFormat/>
    <w:rsid w:val="0072644E"/>
    <w:pPr>
      <w:widowControl w:val="0"/>
      <w:autoSpaceDE w:val="0"/>
      <w:autoSpaceDN w:val="0"/>
      <w:adjustRightInd w:val="0"/>
      <w:spacing w:before="260" w:after="180" w:line="240" w:lineRule="auto"/>
      <w:outlineLvl w:val="0"/>
    </w:pPr>
    <w:rPr>
      <w:rFonts w:ascii="Calibri" w:eastAsiaTheme="minorEastAsia" w:hAnsi="Calibri" w:cs="Calibri"/>
      <w:sz w:val="52"/>
      <w:szCs w:val="52"/>
    </w:rPr>
  </w:style>
  <w:style w:type="paragraph" w:styleId="Heading3">
    <w:name w:val="heading 3"/>
    <w:basedOn w:val="Normal"/>
    <w:next w:val="Normal"/>
    <w:link w:val="Heading3Char"/>
    <w:uiPriority w:val="99"/>
    <w:qFormat/>
    <w:rsid w:val="0072644E"/>
    <w:pPr>
      <w:widowControl w:val="0"/>
      <w:autoSpaceDE w:val="0"/>
      <w:autoSpaceDN w:val="0"/>
      <w:adjustRightInd w:val="0"/>
      <w:spacing w:before="260" w:after="180" w:line="240" w:lineRule="auto"/>
      <w:outlineLvl w:val="2"/>
    </w:pPr>
    <w:rPr>
      <w:rFonts w:ascii="Calibri" w:eastAsiaTheme="minorEastAsia" w:hAnsi="Calibri" w:cs="Calibri"/>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72644E"/>
    <w:rPr>
      <w:rFonts w:ascii="Calibri" w:eastAsiaTheme="minorEastAsia" w:hAnsi="Calibri" w:cs="Calibri"/>
      <w:sz w:val="52"/>
      <w:szCs w:val="52"/>
    </w:rPr>
  </w:style>
  <w:style w:type="character" w:customStyle="1" w:styleId="Heading3Char">
    <w:name w:val="Heading 3 Char"/>
    <w:basedOn w:val="DefaultParagraphFont"/>
    <w:link w:val="Heading3"/>
    <w:uiPriority w:val="99"/>
    <w:rsid w:val="0072644E"/>
    <w:rPr>
      <w:rFonts w:ascii="Calibri" w:eastAsiaTheme="minorEastAsia" w:hAnsi="Calibri" w:cs="Calibri"/>
      <w:b/>
      <w:bCs/>
      <w:sz w:val="36"/>
      <w:szCs w:val="36"/>
    </w:rPr>
  </w:style>
  <w:style w:type="paragraph" w:styleId="Header">
    <w:name w:val="header"/>
    <w:basedOn w:val="Normal"/>
    <w:link w:val="HeaderChar"/>
    <w:uiPriority w:val="99"/>
    <w:unhideWhenUsed/>
    <w:rsid w:val="007264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2644E"/>
  </w:style>
  <w:style w:type="paragraph" w:styleId="Footer">
    <w:name w:val="footer"/>
    <w:basedOn w:val="Normal"/>
    <w:link w:val="FooterChar"/>
    <w:uiPriority w:val="99"/>
    <w:unhideWhenUsed/>
    <w:rsid w:val="007264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64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ref.ly/logosref/BibleNKJV.Eph2.14" TargetMode="External"/><Relationship Id="rId18" Type="http://schemas.openxmlformats.org/officeDocument/2006/relationships/hyperlink" Target="https://ref.ly/logosref/BibleNKJV.Is53" TargetMode="External"/><Relationship Id="rId26" Type="http://schemas.openxmlformats.org/officeDocument/2006/relationships/hyperlink" Target="https://ref.ly/logosref/BibleNKJV.Zec9" TargetMode="External"/><Relationship Id="rId3" Type="http://schemas.openxmlformats.org/officeDocument/2006/relationships/webSettings" Target="webSettings.xml"/><Relationship Id="rId21" Type="http://schemas.openxmlformats.org/officeDocument/2006/relationships/hyperlink" Target="https://ref.ly/logosref/BibleNKJV.Mt24.30-31" TargetMode="External"/><Relationship Id="rId34" Type="http://schemas.openxmlformats.org/officeDocument/2006/relationships/hyperlink" Target="https://ref.ly/logosref/BibleNKJV.Tt2.11-14" TargetMode="External"/><Relationship Id="rId7" Type="http://schemas.openxmlformats.org/officeDocument/2006/relationships/hyperlink" Target="https://ref.ly/logosref/BibleNKJV.Ro8.7" TargetMode="External"/><Relationship Id="rId12" Type="http://schemas.openxmlformats.org/officeDocument/2006/relationships/hyperlink" Target="https://ref.ly/logosref/BibleNKJV.Eph2.13" TargetMode="External"/><Relationship Id="rId17" Type="http://schemas.openxmlformats.org/officeDocument/2006/relationships/hyperlink" Target="https://ref.ly/logosref/BibleNKJV.Ps110.1-2" TargetMode="External"/><Relationship Id="rId25" Type="http://schemas.openxmlformats.org/officeDocument/2006/relationships/hyperlink" Target="https://ref.ly/logosref/BibleNKJV.2Th2.1-2" TargetMode="External"/><Relationship Id="rId33" Type="http://schemas.openxmlformats.org/officeDocument/2006/relationships/hyperlink" Target="https://ref.ly/logosref/BibleNKJV.Ps2.6-9" TargetMode="External"/><Relationship Id="rId2" Type="http://schemas.openxmlformats.org/officeDocument/2006/relationships/settings" Target="settings.xml"/><Relationship Id="rId16" Type="http://schemas.openxmlformats.org/officeDocument/2006/relationships/hyperlink" Target="https://ref.ly/logosref/BibleNKJV.Ps2.6-9" TargetMode="External"/><Relationship Id="rId20" Type="http://schemas.openxmlformats.org/officeDocument/2006/relationships/hyperlink" Target="https://ref.ly/logosref/BibleNKJV.Re19.11-16" TargetMode="External"/><Relationship Id="rId29" Type="http://schemas.openxmlformats.org/officeDocument/2006/relationships/hyperlink" Target="https://ref.ly/logosref/BibleNKJV.Lk24.50" TargetMode="External"/><Relationship Id="rId1" Type="http://schemas.openxmlformats.org/officeDocument/2006/relationships/styles" Target="styles.xml"/><Relationship Id="rId6" Type="http://schemas.openxmlformats.org/officeDocument/2006/relationships/hyperlink" Target="https://ref.ly/logosref/BibleNKJV.Zec9.9-10" TargetMode="External"/><Relationship Id="rId11" Type="http://schemas.openxmlformats.org/officeDocument/2006/relationships/hyperlink" Target="https://ref.ly/logosref/BibleNKJV.Ro5.1" TargetMode="External"/><Relationship Id="rId24" Type="http://schemas.openxmlformats.org/officeDocument/2006/relationships/hyperlink" Target="https://ref.ly/logosref/BibleNKJV.1Th4.17" TargetMode="External"/><Relationship Id="rId32" Type="http://schemas.openxmlformats.org/officeDocument/2006/relationships/hyperlink" Target="https://ref.ly/logosref/BibleNKJV.Ps2" TargetMode="External"/><Relationship Id="rId5" Type="http://schemas.openxmlformats.org/officeDocument/2006/relationships/endnotes" Target="endnotes.xml"/><Relationship Id="rId15" Type="http://schemas.openxmlformats.org/officeDocument/2006/relationships/hyperlink" Target="https://ref.ly/logosref/BibleNKJV.1Pe5.8" TargetMode="External"/><Relationship Id="rId23" Type="http://schemas.openxmlformats.org/officeDocument/2006/relationships/hyperlink" Target="https://ref.ly/logosref/BibleNKJV.Mt25.6-7" TargetMode="External"/><Relationship Id="rId28" Type="http://schemas.openxmlformats.org/officeDocument/2006/relationships/hyperlink" Target="https://ref.ly/logosref/BibleNKJV.Mt24.30" TargetMode="External"/><Relationship Id="rId36" Type="http://schemas.openxmlformats.org/officeDocument/2006/relationships/theme" Target="theme/theme1.xml"/><Relationship Id="rId10" Type="http://schemas.openxmlformats.org/officeDocument/2006/relationships/hyperlink" Target="https://ref.ly/logosref/BibleNKJV.Col1.20" TargetMode="External"/><Relationship Id="rId19" Type="http://schemas.openxmlformats.org/officeDocument/2006/relationships/hyperlink" Target="https://ref.ly/logosref/BibleNKJV.Is53" TargetMode="External"/><Relationship Id="rId31" Type="http://schemas.openxmlformats.org/officeDocument/2006/relationships/hyperlink" Target="https://ref.ly/logosref/BibleNKJV.Zec14.4" TargetMode="External"/><Relationship Id="rId4" Type="http://schemas.openxmlformats.org/officeDocument/2006/relationships/footnotes" Target="footnotes.xml"/><Relationship Id="rId9" Type="http://schemas.openxmlformats.org/officeDocument/2006/relationships/hyperlink" Target="https://ref.ly/logosref/BibleNKJV.Ge3.15" TargetMode="External"/><Relationship Id="rId14" Type="http://schemas.openxmlformats.org/officeDocument/2006/relationships/hyperlink" Target="https://ref.ly/logosref/BibleNKJV.Jn14.27" TargetMode="External"/><Relationship Id="rId22" Type="http://schemas.openxmlformats.org/officeDocument/2006/relationships/hyperlink" Target="https://ref.ly/logosref/BibleNKJV.Mt25" TargetMode="External"/><Relationship Id="rId27" Type="http://schemas.openxmlformats.org/officeDocument/2006/relationships/hyperlink" Target="https://ref.ly/logosref/BibleNKJV.Zec12.10-11" TargetMode="External"/><Relationship Id="rId30" Type="http://schemas.openxmlformats.org/officeDocument/2006/relationships/hyperlink" Target="https://ref.ly/logosref/BibleNKJV.Ac1.9-11" TargetMode="External"/><Relationship Id="rId35" Type="http://schemas.openxmlformats.org/officeDocument/2006/relationships/fontTable" Target="fontTable.xml"/><Relationship Id="rId8" Type="http://schemas.openxmlformats.org/officeDocument/2006/relationships/hyperlink" Target="https://ref.ly/logosref/BibleNKJV.Jas4.4-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TotalTime>
  <Pages>8</Pages>
  <Words>2102</Words>
  <Characters>11985</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 Van Vliet</dc:creator>
  <cp:keywords/>
  <dc:description/>
  <cp:lastModifiedBy>Carl Van Vliet</cp:lastModifiedBy>
  <cp:revision>4</cp:revision>
  <dcterms:created xsi:type="dcterms:W3CDTF">2023-03-30T18:46:00Z</dcterms:created>
  <dcterms:modified xsi:type="dcterms:W3CDTF">2023-03-30T20:28:00Z</dcterms:modified>
</cp:coreProperties>
</file>