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09BE" w14:textId="77777777" w:rsidR="005464E9" w:rsidRPr="005464E9" w:rsidRDefault="005464E9">
      <w:pPr>
        <w:pStyle w:val="Heading1"/>
        <w:pBdr>
          <w:bottom w:val="single" w:sz="8" w:space="0" w:color="auto"/>
        </w:pBdr>
        <w:spacing w:before="160" w:after="160"/>
        <w:rPr>
          <w:sz w:val="24"/>
          <w:szCs w:val="24"/>
        </w:rPr>
      </w:pPr>
      <w:r w:rsidRPr="005464E9">
        <w:rPr>
          <w:b/>
          <w:bCs/>
          <w:sz w:val="24"/>
          <w:szCs w:val="24"/>
        </w:rPr>
        <w:t>Vision - New Beginnings - Pt 12 - Leadership 101</w:t>
      </w:r>
    </w:p>
    <w:p w14:paraId="13ACA6DA" w14:textId="77777777" w:rsidR="005464E9" w:rsidRPr="005464E9" w:rsidRDefault="005464E9">
      <w:pPr>
        <w:spacing w:before="240"/>
      </w:pPr>
      <w:r w:rsidRPr="005464E9">
        <w:rPr>
          <w:rFonts w:ascii="Source Sans Pro" w:hAnsi="Source Sans Pro" w:cs="Source Sans Pro"/>
        </w:rPr>
        <w:t>Pastor Carl Van Vliet</w:t>
      </w:r>
    </w:p>
    <w:p w14:paraId="6189B117" w14:textId="77777777" w:rsidR="005464E9" w:rsidRPr="005464E9" w:rsidRDefault="005464E9">
      <w:pPr>
        <w:spacing w:before="240"/>
      </w:pPr>
      <w:r w:rsidRPr="005464E9">
        <w:rPr>
          <w:rFonts w:ascii="Source Sans Pro" w:hAnsi="Source Sans Pro" w:cs="Source Sans Pro"/>
        </w:rPr>
        <w:t>New Beginnings / Leadership; Care; Listen; Hear; Fasting; Prayer / Nehemiah; Nehemiah 1; Nehemiah 2:1; Nehemiah 2:12; Luke 12:10–12</w:t>
      </w:r>
    </w:p>
    <w:p w14:paraId="7A5BAC86" w14:textId="77777777" w:rsidR="005464E9" w:rsidRPr="005464E9" w:rsidRDefault="005464E9">
      <w:pPr>
        <w:pBdr>
          <w:top w:val="single" w:sz="8" w:space="0" w:color="auto"/>
        </w:pBdr>
        <w:spacing w:before="240"/>
      </w:pPr>
      <w:r w:rsidRPr="005464E9">
        <w:rPr>
          <w:rFonts w:ascii="Source Sans Pro" w:hAnsi="Source Sans Pro" w:cs="Source Sans Pro"/>
          <w:sz w:val="26"/>
          <w:szCs w:val="26"/>
        </w:rPr>
        <w:t> </w:t>
      </w:r>
    </w:p>
    <w:p w14:paraId="29F68379" w14:textId="77777777" w:rsidR="005464E9" w:rsidRPr="005464E9" w:rsidRDefault="005464E9">
      <w:pPr>
        <w:pStyle w:val="Heading1"/>
        <w:rPr>
          <w:sz w:val="24"/>
          <w:szCs w:val="24"/>
        </w:rPr>
      </w:pPr>
      <w:r w:rsidRPr="005464E9">
        <w:rPr>
          <w:rFonts w:ascii="Source Sans Pro" w:hAnsi="Source Sans Pro" w:cs="Source Sans Pro"/>
          <w:b/>
          <w:bCs/>
        </w:rPr>
        <w:t>Vision - New Beginnings - Pt 12 - Leadership 101</w:t>
      </w:r>
    </w:p>
    <w:p w14:paraId="711E76EC" w14:textId="77777777" w:rsidR="005464E9" w:rsidRPr="005464E9" w:rsidRDefault="005464E9">
      <w:pPr>
        <w:spacing w:before="180" w:after="180"/>
      </w:pPr>
      <w:r w:rsidRPr="005464E9">
        <w:rPr>
          <w:rFonts w:ascii="Source Sans Pro" w:hAnsi="Source Sans Pro" w:cs="Source Sans Pro"/>
          <w:b/>
          <w:bCs/>
          <w:sz w:val="28"/>
          <w:szCs w:val="28"/>
        </w:rPr>
        <w:t>Who is this fellow Nehemiah?</w:t>
      </w:r>
    </w:p>
    <w:p w14:paraId="38C51DE4" w14:textId="77777777" w:rsidR="005464E9" w:rsidRPr="005464E9" w:rsidRDefault="005464E9">
      <w:pPr>
        <w:spacing w:before="180" w:after="180"/>
      </w:pPr>
      <w:r w:rsidRPr="005464E9">
        <w:rPr>
          <w:rFonts w:ascii="Source Sans Pro" w:hAnsi="Source Sans Pro" w:cs="Source Sans Pro"/>
          <w:b/>
          <w:bCs/>
          <w:sz w:val="28"/>
          <w:szCs w:val="28"/>
        </w:rPr>
        <w:t xml:space="preserve">His name in Hebrew means “Yahweh Comforts” - As we mentioned last week “Comforter” is one of the names of The Holy Spirit, Jesus describes in </w:t>
      </w:r>
      <w:hyperlink r:id="rId6" w:history="1">
        <w:r w:rsidRPr="005464E9">
          <w:rPr>
            <w:rFonts w:ascii="Source Sans Pro" w:hAnsi="Source Sans Pro" w:cs="Source Sans Pro"/>
            <w:b/>
            <w:bCs/>
            <w:sz w:val="28"/>
            <w:szCs w:val="28"/>
            <w:u w:val="single"/>
          </w:rPr>
          <w:t>John 14:16</w:t>
        </w:r>
      </w:hyperlink>
      <w:r w:rsidRPr="005464E9">
        <w:rPr>
          <w:rFonts w:ascii="Source Sans Pro" w:hAnsi="Source Sans Pro" w:cs="Source Sans Pro"/>
          <w:sz w:val="28"/>
          <w:szCs w:val="28"/>
        </w:rPr>
        <w:t xml:space="preserve"> “16 And I will pray the Father, and He will give you another </w:t>
      </w:r>
      <w:r w:rsidRPr="005464E9">
        <w:rPr>
          <w:rFonts w:ascii="Source Sans Pro" w:hAnsi="Source Sans Pro" w:cs="Source Sans Pro"/>
          <w:b/>
          <w:bCs/>
          <w:sz w:val="28"/>
          <w:szCs w:val="28"/>
        </w:rPr>
        <w:t>Helper (Comforter, Gr. Parakletos),</w:t>
      </w:r>
      <w:r w:rsidRPr="005464E9">
        <w:rPr>
          <w:rFonts w:ascii="Source Sans Pro" w:hAnsi="Source Sans Pro" w:cs="Source Sans Pro"/>
          <w:sz w:val="28"/>
          <w:szCs w:val="28"/>
        </w:rPr>
        <w:t xml:space="preserve"> that He may abide with you forever—” </w:t>
      </w:r>
    </w:p>
    <w:p w14:paraId="7D188BDE" w14:textId="77777777" w:rsidR="005464E9" w:rsidRPr="007910F3" w:rsidRDefault="005464E9">
      <w:pPr>
        <w:spacing w:before="180" w:after="180"/>
      </w:pPr>
      <w:r w:rsidRPr="007910F3">
        <w:rPr>
          <w:rFonts w:ascii="Source Sans Pro" w:hAnsi="Source Sans Pro" w:cs="Source Sans Pro"/>
          <w:sz w:val="28"/>
          <w:szCs w:val="28"/>
        </w:rPr>
        <w:t xml:space="preserve">Nehemiah is a Jew who based on his age would have never stepped foot in Jerusalem, having been born in the exile (70 years captivity </w:t>
      </w:r>
      <w:hyperlink r:id="rId7" w:history="1">
        <w:r w:rsidRPr="007910F3">
          <w:rPr>
            <w:rFonts w:ascii="Source Sans Pro" w:hAnsi="Source Sans Pro" w:cs="Source Sans Pro"/>
            <w:sz w:val="28"/>
            <w:szCs w:val="28"/>
            <w:u w:val="single"/>
          </w:rPr>
          <w:t>2 Chronicles 36:18-21</w:t>
        </w:r>
      </w:hyperlink>
      <w:r w:rsidRPr="007910F3">
        <w:rPr>
          <w:rFonts w:ascii="Source Sans Pro" w:hAnsi="Source Sans Pro" w:cs="Source Sans Pro"/>
          <w:sz w:val="28"/>
          <w:szCs w:val="28"/>
        </w:rPr>
        <w:t xml:space="preserve">) (15 years to rebuild the temple </w:t>
      </w:r>
      <w:hyperlink r:id="rId8" w:history="1">
        <w:r w:rsidRPr="007910F3">
          <w:rPr>
            <w:rFonts w:ascii="Source Sans Pro" w:hAnsi="Source Sans Pro" w:cs="Source Sans Pro"/>
            <w:sz w:val="28"/>
            <w:szCs w:val="28"/>
            <w:u w:val="single"/>
          </w:rPr>
          <w:t>Ezra 1 - 6</w:t>
        </w:r>
      </w:hyperlink>
      <w:r w:rsidRPr="007910F3">
        <w:rPr>
          <w:rFonts w:ascii="Source Sans Pro" w:hAnsi="Source Sans Pro" w:cs="Source Sans Pro"/>
          <w:sz w:val="28"/>
          <w:szCs w:val="28"/>
        </w:rPr>
        <w:t>) (5</w:t>
      </w:r>
      <w:r w:rsidR="007910F3">
        <w:rPr>
          <w:rFonts w:ascii="Source Sans Pro" w:hAnsi="Source Sans Pro" w:cs="Source Sans Pro"/>
          <w:sz w:val="28"/>
          <w:szCs w:val="28"/>
        </w:rPr>
        <w:t>8</w:t>
      </w:r>
      <w:r w:rsidRPr="007910F3">
        <w:rPr>
          <w:rFonts w:ascii="Source Sans Pro" w:hAnsi="Source Sans Pro" w:cs="Source Sans Pro"/>
          <w:sz w:val="28"/>
          <w:szCs w:val="28"/>
        </w:rPr>
        <w:t xml:space="preserve"> years to Ezra </w:t>
      </w:r>
      <w:hyperlink r:id="rId9" w:history="1">
        <w:r w:rsidRPr="007910F3">
          <w:rPr>
            <w:rFonts w:ascii="Source Sans Pro" w:hAnsi="Source Sans Pro" w:cs="Source Sans Pro"/>
            <w:sz w:val="28"/>
            <w:szCs w:val="28"/>
            <w:u w:val="single"/>
          </w:rPr>
          <w:t>Ezra 7-10</w:t>
        </w:r>
      </w:hyperlink>
      <w:r w:rsidRPr="007910F3">
        <w:rPr>
          <w:rFonts w:ascii="Source Sans Pro" w:hAnsi="Source Sans Pro" w:cs="Source Sans Pro"/>
          <w:sz w:val="28"/>
          <w:szCs w:val="28"/>
        </w:rPr>
        <w:t xml:space="preserve">) (13 years to this passage) </w:t>
      </w:r>
    </w:p>
    <w:p w14:paraId="31BAADE6" w14:textId="77777777" w:rsidR="005464E9" w:rsidRPr="007910F3" w:rsidRDefault="005464E9">
      <w:pPr>
        <w:spacing w:before="180" w:after="180"/>
      </w:pPr>
      <w:r w:rsidRPr="007910F3">
        <w:rPr>
          <w:rFonts w:ascii="Source Sans Pro" w:hAnsi="Source Sans Pro" w:cs="Source Sans Pro"/>
          <w:sz w:val="28"/>
          <w:szCs w:val="28"/>
        </w:rPr>
        <w:t xml:space="preserve">Nehemiah was a </w:t>
      </w:r>
      <w:r w:rsidRPr="007910F3">
        <w:rPr>
          <w:rFonts w:ascii="Source Sans Pro" w:hAnsi="Source Sans Pro" w:cs="Source Sans Pro"/>
          <w:b/>
          <w:bCs/>
          <w:sz w:val="28"/>
          <w:szCs w:val="28"/>
        </w:rPr>
        <w:t>“cup bearer”</w:t>
      </w:r>
      <w:r w:rsidRPr="007910F3">
        <w:rPr>
          <w:rFonts w:ascii="Source Sans Pro" w:hAnsi="Source Sans Pro" w:cs="Source Sans Pro"/>
          <w:sz w:val="28"/>
          <w:szCs w:val="28"/>
        </w:rPr>
        <w:t xml:space="preserve"> A prestigious position in the royal courts of the ancient Near East. The cupbearer would serve wine (</w:t>
      </w:r>
      <w:hyperlink r:id="rId10" w:history="1">
        <w:r w:rsidRPr="007910F3">
          <w:rPr>
            <w:rFonts w:ascii="Source Sans Pro" w:hAnsi="Source Sans Pro" w:cs="Source Sans Pro"/>
            <w:sz w:val="28"/>
            <w:szCs w:val="28"/>
            <w:u w:val="single"/>
          </w:rPr>
          <w:t>Gen. 40:13</w:t>
        </w:r>
      </w:hyperlink>
      <w:r w:rsidRPr="007910F3">
        <w:rPr>
          <w:rFonts w:ascii="Source Sans Pro" w:hAnsi="Source Sans Pro" w:cs="Source Sans Pro"/>
          <w:sz w:val="28"/>
          <w:szCs w:val="28"/>
        </w:rPr>
        <w:t>), but also tasted it as protection against poison.</w:t>
      </w:r>
    </w:p>
    <w:p w14:paraId="61AE19E8" w14:textId="77777777" w:rsidR="005464E9" w:rsidRPr="007910F3" w:rsidRDefault="005464E9">
      <w:pPr>
        <w:spacing w:before="180" w:after="180"/>
      </w:pPr>
      <w:r w:rsidRPr="005464E9">
        <w:rPr>
          <w:rFonts w:ascii="Source Sans Pro" w:hAnsi="Source Sans Pro" w:cs="Source Sans Pro"/>
          <w:b/>
          <w:bCs/>
          <w:sz w:val="28"/>
          <w:szCs w:val="28"/>
        </w:rPr>
        <w:t xml:space="preserve">It is assumed Nehemiah was a Eunuch - </w:t>
      </w:r>
      <w:r w:rsidRPr="007910F3">
        <w:rPr>
          <w:rFonts w:ascii="Source Sans Pro" w:hAnsi="Source Sans Pro" w:cs="Source Sans Pro"/>
          <w:sz w:val="28"/>
          <w:szCs w:val="28"/>
        </w:rPr>
        <w:t>Simple description since we are in mixed company was that Nehemiah was</w:t>
      </w:r>
      <w:r w:rsidRPr="005464E9">
        <w:rPr>
          <w:rFonts w:ascii="Source Sans Pro" w:hAnsi="Source Sans Pro" w:cs="Source Sans Pro"/>
          <w:b/>
          <w:bCs/>
          <w:sz w:val="28"/>
          <w:szCs w:val="28"/>
        </w:rPr>
        <w:t xml:space="preserve"> “Celibate” </w:t>
      </w:r>
      <w:r w:rsidRPr="007910F3">
        <w:rPr>
          <w:rFonts w:ascii="Source Sans Pro" w:hAnsi="Source Sans Pro" w:cs="Source Sans Pro"/>
          <w:sz w:val="28"/>
          <w:szCs w:val="28"/>
        </w:rPr>
        <w:t>Jesus described this in His teaching in:</w:t>
      </w:r>
    </w:p>
    <w:p w14:paraId="6F24D2D0" w14:textId="77777777" w:rsidR="005464E9" w:rsidRPr="005464E9" w:rsidRDefault="005464E9">
      <w:pPr>
        <w:spacing w:before="180" w:after="180"/>
      </w:pPr>
      <w:r w:rsidRPr="005464E9">
        <w:rPr>
          <w:rFonts w:ascii="Source Sans Pro" w:hAnsi="Source Sans Pro" w:cs="Source Sans Pro"/>
          <w:b/>
          <w:bCs/>
          <w:sz w:val="28"/>
          <w:szCs w:val="28"/>
        </w:rPr>
        <w:t xml:space="preserve"> </w:t>
      </w:r>
      <w:hyperlink r:id="rId11" w:history="1">
        <w:r w:rsidRPr="005464E9">
          <w:rPr>
            <w:rFonts w:ascii="Source Sans Pro" w:hAnsi="Source Sans Pro" w:cs="Source Sans Pro"/>
            <w:b/>
            <w:bCs/>
            <w:sz w:val="28"/>
            <w:szCs w:val="28"/>
            <w:u w:val="single"/>
          </w:rPr>
          <w:t>Matthew 19:11-12</w:t>
        </w:r>
      </w:hyperlink>
      <w:r w:rsidRPr="005464E9">
        <w:rPr>
          <w:rFonts w:ascii="Source Sans Pro" w:hAnsi="Source Sans Pro" w:cs="Source Sans Pro"/>
          <w:sz w:val="28"/>
          <w:szCs w:val="28"/>
        </w:rPr>
        <w:t xml:space="preserve"> “11 But He said to them, “All cannot accept this saying, but only those to whom it has been given: 12 For there are </w:t>
      </w:r>
      <w:r w:rsidRPr="005464E9">
        <w:rPr>
          <w:rFonts w:ascii="Source Sans Pro" w:hAnsi="Source Sans Pro" w:cs="Source Sans Pro"/>
          <w:b/>
          <w:bCs/>
          <w:sz w:val="28"/>
          <w:szCs w:val="28"/>
        </w:rPr>
        <w:t>eunuchs who were born thus</w:t>
      </w:r>
      <w:r w:rsidRPr="005464E9">
        <w:rPr>
          <w:rFonts w:ascii="Source Sans Pro" w:hAnsi="Source Sans Pro" w:cs="Source Sans Pro"/>
          <w:sz w:val="28"/>
          <w:szCs w:val="28"/>
        </w:rPr>
        <w:t xml:space="preserve"> from their mother’s womb, and there are </w:t>
      </w:r>
      <w:r w:rsidRPr="005464E9">
        <w:rPr>
          <w:rFonts w:ascii="Source Sans Pro" w:hAnsi="Source Sans Pro" w:cs="Source Sans Pro"/>
          <w:b/>
          <w:bCs/>
          <w:sz w:val="28"/>
          <w:szCs w:val="28"/>
        </w:rPr>
        <w:t>eunuchs who were made eunuchs by men</w:t>
      </w:r>
      <w:r w:rsidRPr="005464E9">
        <w:rPr>
          <w:rFonts w:ascii="Source Sans Pro" w:hAnsi="Source Sans Pro" w:cs="Source Sans Pro"/>
          <w:sz w:val="28"/>
          <w:szCs w:val="28"/>
        </w:rPr>
        <w:t xml:space="preserve">, and there are </w:t>
      </w:r>
      <w:r w:rsidRPr="005464E9">
        <w:rPr>
          <w:rFonts w:ascii="Source Sans Pro" w:hAnsi="Source Sans Pro" w:cs="Source Sans Pro"/>
          <w:b/>
          <w:bCs/>
          <w:sz w:val="28"/>
          <w:szCs w:val="28"/>
        </w:rPr>
        <w:t xml:space="preserve">eunuchs who have made themselves eunuchs </w:t>
      </w:r>
      <w:r w:rsidRPr="005464E9">
        <w:rPr>
          <w:rFonts w:ascii="Source Sans Pro" w:hAnsi="Source Sans Pro" w:cs="Source Sans Pro"/>
          <w:b/>
          <w:bCs/>
          <w:sz w:val="28"/>
          <w:szCs w:val="28"/>
        </w:rPr>
        <w:lastRenderedPageBreak/>
        <w:t>for the kingdom of heaven’s sake</w:t>
      </w:r>
      <w:r w:rsidRPr="005464E9">
        <w:rPr>
          <w:rFonts w:ascii="Source Sans Pro" w:hAnsi="Source Sans Pro" w:cs="Source Sans Pro"/>
          <w:sz w:val="28"/>
          <w:szCs w:val="28"/>
        </w:rPr>
        <w:t xml:space="preserve">. He who is able to accept it, let him accept it.””  </w:t>
      </w:r>
    </w:p>
    <w:p w14:paraId="72B8673A" w14:textId="77777777" w:rsidR="005464E9" w:rsidRPr="005464E9" w:rsidRDefault="005464E9">
      <w:pPr>
        <w:spacing w:before="180" w:after="180"/>
      </w:pPr>
      <w:r w:rsidRPr="005464E9">
        <w:rPr>
          <w:rFonts w:ascii="Source Sans Pro" w:hAnsi="Source Sans Pro" w:cs="Source Sans Pro"/>
          <w:sz w:val="28"/>
          <w:szCs w:val="28"/>
        </w:rPr>
        <w:t xml:space="preserve">Nehemiah was not married, as was the case for most all of the servants of the King who were foreigners. This was the custom of the Babylonians, Assyrians and Persians. Another example of this could be Daniel, Hananiah, Mishael and Azariah (Shadrach, Meshach and Abed-Nego) where all Eunuch’s in service to the King of Babylon - Nebuchadnezzar. </w:t>
      </w:r>
    </w:p>
    <w:p w14:paraId="275D0B0A" w14:textId="77777777" w:rsidR="005464E9" w:rsidRPr="005464E9" w:rsidRDefault="005464E9" w:rsidP="005464E9">
      <w:pPr>
        <w:pBdr>
          <w:top w:val="single" w:sz="4" w:space="1" w:color="auto"/>
          <w:left w:val="single" w:sz="4" w:space="9" w:color="auto"/>
          <w:bottom w:val="single" w:sz="4" w:space="1" w:color="auto"/>
          <w:right w:val="single" w:sz="4" w:space="4" w:color="auto"/>
        </w:pBdr>
        <w:spacing w:before="180" w:after="180"/>
        <w:ind w:left="180"/>
        <w:rPr>
          <w:b/>
          <w:bCs/>
        </w:rPr>
      </w:pPr>
      <w:r w:rsidRPr="005464E9">
        <w:rPr>
          <w:rFonts w:ascii="Source Sans Pro" w:hAnsi="Source Sans Pro" w:cs="Source Sans Pro"/>
          <w:b/>
          <w:bCs/>
          <w:sz w:val="28"/>
          <w:szCs w:val="28"/>
        </w:rPr>
        <w:t>Anyone who influences others is a leader.</w:t>
      </w:r>
    </w:p>
    <w:p w14:paraId="377D58EC" w14:textId="77777777" w:rsidR="005464E9" w:rsidRPr="005464E9" w:rsidRDefault="005464E9" w:rsidP="005464E9">
      <w:pPr>
        <w:pBdr>
          <w:top w:val="single" w:sz="4" w:space="1" w:color="auto"/>
          <w:left w:val="single" w:sz="4" w:space="9" w:color="auto"/>
          <w:bottom w:val="single" w:sz="4" w:space="1" w:color="auto"/>
          <w:right w:val="single" w:sz="4" w:space="4" w:color="auto"/>
        </w:pBdr>
        <w:spacing w:before="180" w:after="180"/>
        <w:ind w:left="180"/>
        <w:rPr>
          <w:b/>
          <w:bCs/>
        </w:rPr>
      </w:pPr>
      <w:r w:rsidRPr="005464E9">
        <w:rPr>
          <w:rFonts w:ascii="Source Sans Pro" w:hAnsi="Source Sans Pro" w:cs="Source Sans Pro"/>
          <w:b/>
          <w:bCs/>
          <w:sz w:val="28"/>
          <w:szCs w:val="28"/>
        </w:rPr>
        <w:t>Chuck Swindoll</w:t>
      </w:r>
    </w:p>
    <w:p w14:paraId="5EC92ADA" w14:textId="77777777" w:rsidR="005464E9" w:rsidRPr="005464E9" w:rsidRDefault="005464E9">
      <w:pPr>
        <w:spacing w:before="180" w:after="180"/>
      </w:pPr>
      <w:r w:rsidRPr="005464E9">
        <w:rPr>
          <w:rFonts w:ascii="Source Sans Pro" w:hAnsi="Source Sans Pro" w:cs="Source Sans Pro"/>
          <w:b/>
          <w:bCs/>
          <w:sz w:val="28"/>
          <w:szCs w:val="28"/>
        </w:rPr>
        <w:t>Every Believer - Every Follower of Christ is called to be a leader, an influencer</w:t>
      </w:r>
    </w:p>
    <w:p w14:paraId="667DD438" w14:textId="77777777" w:rsidR="005464E9" w:rsidRPr="005464E9" w:rsidRDefault="005464E9">
      <w:pPr>
        <w:spacing w:before="180" w:after="180"/>
      </w:pPr>
      <w:r w:rsidRPr="005464E9">
        <w:rPr>
          <w:rFonts w:ascii="Source Sans Pro" w:hAnsi="Source Sans Pro" w:cs="Source Sans Pro"/>
          <w:b/>
          <w:bCs/>
          <w:sz w:val="28"/>
          <w:szCs w:val="28"/>
        </w:rPr>
        <w:t>Leaders/Influencers have several key characteristics in an ever increasing, ever growing fashion:</w:t>
      </w:r>
    </w:p>
    <w:p w14:paraId="04435F2F" w14:textId="77777777" w:rsidR="005464E9" w:rsidRPr="005464E9" w:rsidRDefault="005464E9" w:rsidP="007910F3">
      <w:pPr>
        <w:pStyle w:val="Heading4"/>
        <w:rPr>
          <w:b w:val="0"/>
          <w:bCs w:val="0"/>
          <w:sz w:val="24"/>
          <w:szCs w:val="24"/>
        </w:rPr>
      </w:pPr>
      <w:r w:rsidRPr="005464E9">
        <w:rPr>
          <w:rFonts w:ascii="Source Sans Pro" w:hAnsi="Source Sans Pro" w:cs="Source Sans Pro"/>
        </w:rPr>
        <w:t>1)  Leader’s “CARE”</w:t>
      </w:r>
    </w:p>
    <w:p w14:paraId="27A744B3" w14:textId="77777777" w:rsidR="005464E9" w:rsidRPr="005464E9" w:rsidRDefault="005464E9" w:rsidP="007910F3">
      <w:pPr>
        <w:spacing w:before="180" w:after="180"/>
      </w:pPr>
      <w:hyperlink r:id="rId12" w:history="1">
        <w:r w:rsidRPr="005464E9">
          <w:rPr>
            <w:rFonts w:ascii="Source Sans Pro" w:hAnsi="Source Sans Pro" w:cs="Source Sans Pro"/>
            <w:b/>
            <w:bCs/>
            <w:sz w:val="28"/>
            <w:szCs w:val="28"/>
            <w:u w:val="single"/>
          </w:rPr>
          <w:t>Nehemiah 1:2</w:t>
        </w:r>
      </w:hyperlink>
      <w:r w:rsidRPr="005464E9">
        <w:rPr>
          <w:rFonts w:ascii="Source Sans Pro" w:hAnsi="Source Sans Pro" w:cs="Source Sans Pro"/>
          <w:sz w:val="28"/>
          <w:szCs w:val="28"/>
        </w:rPr>
        <w:t xml:space="preserve"> “2 that Hanani one of my brethren came with men from Judah; </w:t>
      </w:r>
      <w:r w:rsidRPr="005464E9">
        <w:rPr>
          <w:rFonts w:ascii="Source Sans Pro" w:hAnsi="Source Sans Pro" w:cs="Source Sans Pro"/>
          <w:b/>
          <w:bCs/>
          <w:sz w:val="28"/>
          <w:szCs w:val="28"/>
        </w:rPr>
        <w:t>and I asked them concerning</w:t>
      </w:r>
      <w:r w:rsidRPr="005464E9">
        <w:rPr>
          <w:rFonts w:ascii="Source Sans Pro" w:hAnsi="Source Sans Pro" w:cs="Source Sans Pro"/>
          <w:sz w:val="28"/>
          <w:szCs w:val="28"/>
        </w:rPr>
        <w:t xml:space="preserve"> the Jews who had escaped, who had survived the captivity, and </w:t>
      </w:r>
      <w:r w:rsidRPr="005464E9">
        <w:rPr>
          <w:rFonts w:ascii="Source Sans Pro" w:hAnsi="Source Sans Pro" w:cs="Source Sans Pro"/>
          <w:b/>
          <w:bCs/>
          <w:sz w:val="28"/>
          <w:szCs w:val="28"/>
        </w:rPr>
        <w:t>concerning</w:t>
      </w:r>
      <w:r w:rsidRPr="005464E9">
        <w:rPr>
          <w:rFonts w:ascii="Source Sans Pro" w:hAnsi="Source Sans Pro" w:cs="Source Sans Pro"/>
          <w:sz w:val="28"/>
          <w:szCs w:val="28"/>
        </w:rPr>
        <w:t xml:space="preserve"> Jerusalem.” </w:t>
      </w:r>
    </w:p>
    <w:p w14:paraId="57034A76" w14:textId="77777777" w:rsidR="005464E9" w:rsidRPr="005464E9" w:rsidRDefault="005464E9" w:rsidP="007910F3">
      <w:pPr>
        <w:spacing w:before="180" w:after="180"/>
      </w:pPr>
      <w:hyperlink r:id="rId13" w:history="1">
        <w:r w:rsidRPr="005464E9">
          <w:rPr>
            <w:rFonts w:ascii="Source Sans Pro" w:hAnsi="Source Sans Pro" w:cs="Source Sans Pro"/>
            <w:sz w:val="28"/>
            <w:szCs w:val="28"/>
            <w:u w:val="single"/>
          </w:rPr>
          <w:t>1 Corinthians 12:25</w:t>
        </w:r>
      </w:hyperlink>
      <w:r w:rsidRPr="005464E9">
        <w:rPr>
          <w:rFonts w:ascii="Source Sans Pro" w:hAnsi="Source Sans Pro" w:cs="Source Sans Pro"/>
          <w:sz w:val="28"/>
          <w:szCs w:val="28"/>
        </w:rPr>
        <w:t xml:space="preserve"> “but that the members should have the same </w:t>
      </w:r>
      <w:r w:rsidRPr="005464E9">
        <w:rPr>
          <w:rFonts w:ascii="Source Sans Pro" w:hAnsi="Source Sans Pro" w:cs="Source Sans Pro"/>
          <w:b/>
          <w:bCs/>
          <w:sz w:val="28"/>
          <w:szCs w:val="28"/>
        </w:rPr>
        <w:t>care for one another.</w:t>
      </w:r>
      <w:r w:rsidRPr="005464E9">
        <w:rPr>
          <w:rFonts w:ascii="Source Sans Pro" w:hAnsi="Source Sans Pro" w:cs="Source Sans Pro"/>
          <w:sz w:val="28"/>
          <w:szCs w:val="28"/>
        </w:rPr>
        <w:t xml:space="preserve">” </w:t>
      </w:r>
    </w:p>
    <w:p w14:paraId="344C7CFD" w14:textId="77777777" w:rsidR="005464E9" w:rsidRPr="005464E9" w:rsidRDefault="005464E9" w:rsidP="007910F3">
      <w:pPr>
        <w:spacing w:before="180" w:after="180"/>
      </w:pPr>
      <w:hyperlink r:id="rId14" w:history="1">
        <w:r w:rsidRPr="005464E9">
          <w:rPr>
            <w:rFonts w:ascii="Source Sans Pro" w:hAnsi="Source Sans Pro" w:cs="Source Sans Pro"/>
            <w:sz w:val="28"/>
            <w:szCs w:val="28"/>
            <w:u w:val="single"/>
          </w:rPr>
          <w:t>Philippians 2:4</w:t>
        </w:r>
      </w:hyperlink>
      <w:r w:rsidRPr="005464E9">
        <w:rPr>
          <w:rFonts w:ascii="Source Sans Pro" w:hAnsi="Source Sans Pro" w:cs="Source Sans Pro"/>
          <w:sz w:val="28"/>
          <w:szCs w:val="28"/>
        </w:rPr>
        <w:t xml:space="preserve"> “4 Let each of you look out not only for his own interests, but also for the interests of others.” </w:t>
      </w:r>
    </w:p>
    <w:p w14:paraId="7563D3DE" w14:textId="77777777" w:rsidR="005464E9" w:rsidRPr="005464E9" w:rsidRDefault="005464E9" w:rsidP="007910F3">
      <w:pPr>
        <w:pStyle w:val="Heading4"/>
        <w:rPr>
          <w:b w:val="0"/>
          <w:bCs w:val="0"/>
          <w:sz w:val="24"/>
          <w:szCs w:val="24"/>
        </w:rPr>
      </w:pPr>
      <w:r w:rsidRPr="005464E9">
        <w:rPr>
          <w:rFonts w:ascii="Source Sans Pro" w:hAnsi="Source Sans Pro" w:cs="Source Sans Pro"/>
        </w:rPr>
        <w:t>2) Leader’s Listen, Leaders “HEAR”</w:t>
      </w:r>
    </w:p>
    <w:p w14:paraId="11C3E350" w14:textId="77777777" w:rsidR="005464E9" w:rsidRPr="005464E9" w:rsidRDefault="005464E9" w:rsidP="007910F3">
      <w:pPr>
        <w:spacing w:before="180" w:after="180"/>
      </w:pPr>
      <w:hyperlink r:id="rId15" w:history="1">
        <w:r w:rsidRPr="005464E9">
          <w:rPr>
            <w:rFonts w:ascii="Source Sans Pro" w:hAnsi="Source Sans Pro" w:cs="Source Sans Pro"/>
            <w:sz w:val="28"/>
            <w:szCs w:val="28"/>
            <w:u w:val="single"/>
          </w:rPr>
          <w:t>Nehemiah 1:3-4</w:t>
        </w:r>
      </w:hyperlink>
      <w:r w:rsidRPr="005464E9">
        <w:rPr>
          <w:rFonts w:ascii="Source Sans Pro" w:hAnsi="Source Sans Pro" w:cs="Source Sans Pro"/>
          <w:sz w:val="28"/>
          <w:szCs w:val="28"/>
        </w:rPr>
        <w:t xml:space="preserve"> “3 </w:t>
      </w:r>
      <w:r w:rsidRPr="005464E9">
        <w:rPr>
          <w:rFonts w:ascii="Source Sans Pro" w:hAnsi="Source Sans Pro" w:cs="Source Sans Pro"/>
          <w:b/>
          <w:bCs/>
          <w:sz w:val="28"/>
          <w:szCs w:val="28"/>
        </w:rPr>
        <w:t>And they said to me</w:t>
      </w:r>
      <w:r w:rsidRPr="005464E9">
        <w:rPr>
          <w:rFonts w:ascii="Source Sans Pro" w:hAnsi="Source Sans Pro" w:cs="Source Sans Pro"/>
          <w:sz w:val="28"/>
          <w:szCs w:val="28"/>
        </w:rPr>
        <w:t xml:space="preserve">, “The survivors who are left from the captivity in the province are there in great distress and reproach. The wall of Jerusalem is also broken down, and its gates are burned with fire.” 4 So it was, </w:t>
      </w:r>
      <w:r w:rsidRPr="005464E9">
        <w:rPr>
          <w:rFonts w:ascii="Source Sans Pro" w:hAnsi="Source Sans Pro" w:cs="Source Sans Pro"/>
          <w:b/>
          <w:bCs/>
          <w:sz w:val="28"/>
          <w:szCs w:val="28"/>
        </w:rPr>
        <w:t>when I heard these words,</w:t>
      </w:r>
      <w:r w:rsidRPr="005464E9">
        <w:rPr>
          <w:rFonts w:ascii="Source Sans Pro" w:hAnsi="Source Sans Pro" w:cs="Source Sans Pro"/>
          <w:sz w:val="28"/>
          <w:szCs w:val="28"/>
        </w:rPr>
        <w:t xml:space="preserve"> that I sat down and wept, and mourned for many days; I was fasting and praying before the God of heaven.” </w:t>
      </w:r>
    </w:p>
    <w:p w14:paraId="22F42AB0" w14:textId="77777777" w:rsidR="005464E9" w:rsidRPr="005464E9" w:rsidRDefault="005464E9" w:rsidP="007910F3">
      <w:pPr>
        <w:spacing w:before="180" w:after="180"/>
      </w:pPr>
      <w:r w:rsidRPr="005464E9">
        <w:rPr>
          <w:rFonts w:ascii="Source Sans Pro" w:hAnsi="Source Sans Pro" w:cs="Source Sans Pro"/>
          <w:sz w:val="28"/>
          <w:szCs w:val="28"/>
        </w:rPr>
        <w:lastRenderedPageBreak/>
        <w:t>Half-eared listening, “despises the brother and is only waiting for a chance to speak and thus get rid of the other person.”  “Just as love to God begins with listening to his Word, so the beginning of love for the brethren is learning to listen to them.” - Dietrich Bonhoeffer</w:t>
      </w:r>
    </w:p>
    <w:p w14:paraId="0C166560" w14:textId="77777777" w:rsidR="005464E9" w:rsidRPr="005464E9" w:rsidRDefault="005464E9" w:rsidP="007910F3">
      <w:pPr>
        <w:spacing w:before="180" w:after="180"/>
      </w:pPr>
      <w:hyperlink r:id="rId16" w:history="1">
        <w:r w:rsidRPr="005464E9">
          <w:rPr>
            <w:rFonts w:ascii="Source Sans Pro" w:hAnsi="Source Sans Pro" w:cs="Source Sans Pro"/>
            <w:sz w:val="28"/>
            <w:szCs w:val="28"/>
            <w:u w:val="single"/>
          </w:rPr>
          <w:t>Proverbs 18:13</w:t>
        </w:r>
      </w:hyperlink>
      <w:r w:rsidRPr="005464E9">
        <w:rPr>
          <w:rFonts w:ascii="Source Sans Pro" w:hAnsi="Source Sans Pro" w:cs="Source Sans Pro"/>
          <w:sz w:val="28"/>
          <w:szCs w:val="28"/>
        </w:rPr>
        <w:t xml:space="preserve"> “13 He who answers a matter before he hears it, It is folly and shame to him.” </w:t>
      </w:r>
    </w:p>
    <w:p w14:paraId="523BD9A2" w14:textId="77777777" w:rsidR="005464E9" w:rsidRPr="005464E9" w:rsidRDefault="005464E9" w:rsidP="007910F3">
      <w:pPr>
        <w:pStyle w:val="Heading4"/>
        <w:rPr>
          <w:b w:val="0"/>
          <w:bCs w:val="0"/>
          <w:sz w:val="24"/>
          <w:szCs w:val="24"/>
        </w:rPr>
      </w:pPr>
      <w:r w:rsidRPr="005464E9">
        <w:rPr>
          <w:rFonts w:ascii="Source Sans Pro" w:hAnsi="Source Sans Pro" w:cs="Source Sans Pro"/>
        </w:rPr>
        <w:t>3) Leaders “HURT”</w:t>
      </w:r>
    </w:p>
    <w:p w14:paraId="5D18F9CF" w14:textId="77777777" w:rsidR="005464E9" w:rsidRDefault="005464E9" w:rsidP="007910F3">
      <w:pPr>
        <w:spacing w:before="180" w:after="180"/>
        <w:rPr>
          <w:rFonts w:ascii="Source Sans Pro" w:hAnsi="Source Sans Pro" w:cs="Source Sans Pro"/>
          <w:sz w:val="28"/>
          <w:szCs w:val="28"/>
        </w:rPr>
      </w:pPr>
      <w:hyperlink r:id="rId17" w:history="1">
        <w:r w:rsidRPr="005464E9">
          <w:rPr>
            <w:rFonts w:ascii="Source Sans Pro" w:hAnsi="Source Sans Pro" w:cs="Source Sans Pro"/>
            <w:sz w:val="28"/>
            <w:szCs w:val="28"/>
            <w:u w:val="single"/>
          </w:rPr>
          <w:t>Nehemiah 1:4</w:t>
        </w:r>
      </w:hyperlink>
      <w:r w:rsidRPr="005464E9">
        <w:rPr>
          <w:rFonts w:ascii="Source Sans Pro" w:hAnsi="Source Sans Pro" w:cs="Source Sans Pro"/>
          <w:sz w:val="28"/>
          <w:szCs w:val="28"/>
        </w:rPr>
        <w:t xml:space="preserve"> “4 So it was, when I heard these words, </w:t>
      </w:r>
      <w:r w:rsidRPr="005464E9">
        <w:rPr>
          <w:rFonts w:ascii="Source Sans Pro" w:hAnsi="Source Sans Pro" w:cs="Source Sans Pro"/>
          <w:b/>
          <w:bCs/>
          <w:sz w:val="28"/>
          <w:szCs w:val="28"/>
        </w:rPr>
        <w:t xml:space="preserve">that I sat down and wept, and mourned </w:t>
      </w:r>
      <w:r w:rsidRPr="005464E9">
        <w:rPr>
          <w:rFonts w:ascii="Source Sans Pro" w:hAnsi="Source Sans Pro" w:cs="Source Sans Pro"/>
          <w:sz w:val="28"/>
          <w:szCs w:val="28"/>
        </w:rPr>
        <w:t xml:space="preserve">for many days; I was fasting and praying before the God of heaven.” </w:t>
      </w:r>
    </w:p>
    <w:p w14:paraId="223471DD" w14:textId="77777777" w:rsidR="007910F3" w:rsidRDefault="007910F3" w:rsidP="007910F3">
      <w:pPr>
        <w:spacing w:before="180" w:after="180"/>
        <w:rPr>
          <w:rFonts w:ascii="Source Sans Pro" w:hAnsi="Source Sans Pro" w:cs="Source Sans Pro"/>
          <w:sz w:val="28"/>
          <w:szCs w:val="28"/>
        </w:rPr>
      </w:pPr>
      <w:r>
        <w:rPr>
          <w:rFonts w:ascii="Source Sans Pro" w:hAnsi="Source Sans Pro" w:cs="Source Sans Pro"/>
          <w:sz w:val="28"/>
          <w:szCs w:val="28"/>
        </w:rPr>
        <w:t>Romans 12:15 ______________________________________________________</w:t>
      </w:r>
      <w:r>
        <w:rPr>
          <w:rFonts w:ascii="Source Sans Pro" w:hAnsi="Source Sans Pro" w:cs="Source Sans Pro"/>
          <w:sz w:val="28"/>
          <w:szCs w:val="28"/>
        </w:rPr>
        <w:br/>
        <w:t>__________________________________________________________________</w:t>
      </w:r>
    </w:p>
    <w:p w14:paraId="5100E1D5" w14:textId="77777777" w:rsidR="007910F3" w:rsidRDefault="007910F3">
      <w:pPr>
        <w:pStyle w:val="Heading4"/>
        <w:rPr>
          <w:rFonts w:ascii="Source Sans Pro" w:hAnsi="Source Sans Pro" w:cs="Source Sans Pro"/>
        </w:rPr>
      </w:pPr>
    </w:p>
    <w:p w14:paraId="29E48B36" w14:textId="77777777" w:rsidR="005464E9" w:rsidRPr="005464E9" w:rsidRDefault="005464E9" w:rsidP="007910F3">
      <w:pPr>
        <w:pStyle w:val="Heading4"/>
        <w:pBdr>
          <w:top w:val="single" w:sz="4" w:space="1" w:color="auto"/>
          <w:left w:val="single" w:sz="4" w:space="4" w:color="auto"/>
          <w:bottom w:val="single" w:sz="4" w:space="1" w:color="auto"/>
          <w:right w:val="single" w:sz="4" w:space="4" w:color="auto"/>
        </w:pBdr>
        <w:rPr>
          <w:b w:val="0"/>
          <w:bCs w:val="0"/>
          <w:sz w:val="24"/>
          <w:szCs w:val="24"/>
        </w:rPr>
      </w:pPr>
      <w:r w:rsidRPr="005464E9">
        <w:rPr>
          <w:rFonts w:ascii="Source Sans Pro" w:hAnsi="Source Sans Pro" w:cs="Source Sans Pro"/>
        </w:rPr>
        <w:t>4) Leaders “INTERCEDE”</w:t>
      </w:r>
    </w:p>
    <w:p w14:paraId="3FBD607F"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hyperlink r:id="rId18" w:history="1">
        <w:r w:rsidRPr="005464E9">
          <w:rPr>
            <w:rFonts w:ascii="Source Sans Pro" w:hAnsi="Source Sans Pro" w:cs="Source Sans Pro"/>
            <w:sz w:val="28"/>
            <w:szCs w:val="28"/>
            <w:u w:val="single"/>
          </w:rPr>
          <w:t>Nehemiah 1:4-6</w:t>
        </w:r>
      </w:hyperlink>
      <w:r w:rsidRPr="005464E9">
        <w:rPr>
          <w:rFonts w:ascii="Source Sans Pro" w:hAnsi="Source Sans Pro" w:cs="Source Sans Pro"/>
          <w:sz w:val="28"/>
          <w:szCs w:val="28"/>
        </w:rPr>
        <w:t xml:space="preserve"> “4 So it was, when I heard these words, that I sat down and wept, and mourned for many days; I was </w:t>
      </w:r>
      <w:r w:rsidRPr="005464E9">
        <w:rPr>
          <w:rFonts w:ascii="Source Sans Pro" w:hAnsi="Source Sans Pro" w:cs="Source Sans Pro"/>
          <w:b/>
          <w:bCs/>
          <w:sz w:val="28"/>
          <w:szCs w:val="28"/>
        </w:rPr>
        <w:t>fasting and praying</w:t>
      </w:r>
      <w:r w:rsidRPr="005464E9">
        <w:rPr>
          <w:rFonts w:ascii="Source Sans Pro" w:hAnsi="Source Sans Pro" w:cs="Source Sans Pro"/>
          <w:sz w:val="28"/>
          <w:szCs w:val="28"/>
        </w:rPr>
        <w:t xml:space="preserve"> before the God of heaven. 5 And I said: “I pray, Lord God of heaven, O great and awesome God, You who keep Your covenant and mercy with those who love You and observe Your commandments, 6 please let Your ear be attentive and Your eyes open, that You may </w:t>
      </w:r>
      <w:r w:rsidRPr="005464E9">
        <w:rPr>
          <w:rFonts w:ascii="Source Sans Pro" w:hAnsi="Source Sans Pro" w:cs="Source Sans Pro"/>
          <w:b/>
          <w:bCs/>
          <w:sz w:val="28"/>
          <w:szCs w:val="28"/>
        </w:rPr>
        <w:t>hear the prayer of Your servant which I pray before You now, day and night, for the children of Israel Your servants</w:t>
      </w:r>
      <w:r w:rsidRPr="005464E9">
        <w:rPr>
          <w:rFonts w:ascii="Source Sans Pro" w:hAnsi="Source Sans Pro" w:cs="Source Sans Pro"/>
          <w:sz w:val="28"/>
          <w:szCs w:val="28"/>
        </w:rPr>
        <w:t xml:space="preserve">, and confess the sins of the children of Israel which we have sinned against You. Both my father’s house and I have sinned.” </w:t>
      </w:r>
    </w:p>
    <w:p w14:paraId="5F2BC5B8"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hyperlink r:id="rId19" w:history="1">
        <w:r w:rsidRPr="005464E9">
          <w:rPr>
            <w:rFonts w:ascii="Source Sans Pro" w:hAnsi="Source Sans Pro" w:cs="Source Sans Pro"/>
            <w:sz w:val="28"/>
            <w:szCs w:val="28"/>
            <w:u w:val="single"/>
          </w:rPr>
          <w:t>1 Timothy 2:1</w:t>
        </w:r>
      </w:hyperlink>
      <w:r w:rsidRPr="005464E9">
        <w:rPr>
          <w:rFonts w:ascii="Source Sans Pro" w:hAnsi="Source Sans Pro" w:cs="Source Sans Pro"/>
          <w:sz w:val="28"/>
          <w:szCs w:val="28"/>
        </w:rPr>
        <w:t xml:space="preserve"> “1 Therefore I exhort </w:t>
      </w:r>
      <w:r w:rsidRPr="005464E9">
        <w:rPr>
          <w:rFonts w:ascii="Source Sans Pro" w:hAnsi="Source Sans Pro" w:cs="Source Sans Pro"/>
          <w:b/>
          <w:bCs/>
          <w:sz w:val="28"/>
          <w:szCs w:val="28"/>
        </w:rPr>
        <w:t>first of all</w:t>
      </w:r>
      <w:r w:rsidRPr="005464E9">
        <w:rPr>
          <w:rFonts w:ascii="Source Sans Pro" w:hAnsi="Source Sans Pro" w:cs="Source Sans Pro"/>
          <w:sz w:val="28"/>
          <w:szCs w:val="28"/>
        </w:rPr>
        <w:t xml:space="preserve"> that supplications, prayers, </w:t>
      </w:r>
      <w:r w:rsidRPr="005464E9">
        <w:rPr>
          <w:rFonts w:ascii="Source Sans Pro" w:hAnsi="Source Sans Pro" w:cs="Source Sans Pro"/>
          <w:b/>
          <w:bCs/>
          <w:sz w:val="28"/>
          <w:szCs w:val="28"/>
        </w:rPr>
        <w:t>intercessions</w:t>
      </w:r>
      <w:r w:rsidRPr="005464E9">
        <w:rPr>
          <w:rFonts w:ascii="Source Sans Pro" w:hAnsi="Source Sans Pro" w:cs="Source Sans Pro"/>
          <w:sz w:val="28"/>
          <w:szCs w:val="28"/>
        </w:rPr>
        <w:t xml:space="preserve">, and giving of thanks </w:t>
      </w:r>
      <w:r w:rsidRPr="005464E9">
        <w:rPr>
          <w:rFonts w:ascii="Source Sans Pro" w:hAnsi="Source Sans Pro" w:cs="Source Sans Pro"/>
          <w:b/>
          <w:bCs/>
          <w:sz w:val="28"/>
          <w:szCs w:val="28"/>
        </w:rPr>
        <w:t>be made for all men</w:t>
      </w:r>
      <w:r w:rsidRPr="005464E9">
        <w:rPr>
          <w:rFonts w:ascii="Source Sans Pro" w:hAnsi="Source Sans Pro" w:cs="Source Sans Pro"/>
          <w:sz w:val="28"/>
          <w:szCs w:val="28"/>
        </w:rPr>
        <w:t xml:space="preserve">,” </w:t>
      </w:r>
    </w:p>
    <w:p w14:paraId="2D4D1F07"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r w:rsidRPr="005464E9">
        <w:rPr>
          <w:rFonts w:ascii="Source Sans Pro" w:hAnsi="Source Sans Pro" w:cs="Source Sans Pro"/>
          <w:sz w:val="28"/>
          <w:szCs w:val="28"/>
        </w:rPr>
        <w:t xml:space="preserve">Intercede: Stand in the gap - </w:t>
      </w:r>
      <w:hyperlink r:id="rId20" w:history="1">
        <w:r w:rsidRPr="005464E9">
          <w:rPr>
            <w:rFonts w:ascii="Source Sans Pro" w:hAnsi="Source Sans Pro" w:cs="Source Sans Pro"/>
            <w:sz w:val="28"/>
            <w:szCs w:val="28"/>
            <w:u w:val="single"/>
          </w:rPr>
          <w:t>Ezekiel 22:30</w:t>
        </w:r>
      </w:hyperlink>
      <w:r w:rsidRPr="005464E9">
        <w:rPr>
          <w:rFonts w:ascii="Source Sans Pro" w:hAnsi="Source Sans Pro" w:cs="Source Sans Pro"/>
          <w:sz w:val="28"/>
          <w:szCs w:val="28"/>
        </w:rPr>
        <w:t xml:space="preserve"> “30 So I sought for a man among them who would make a wall, and </w:t>
      </w:r>
      <w:r w:rsidRPr="005464E9">
        <w:rPr>
          <w:rFonts w:ascii="Source Sans Pro" w:hAnsi="Source Sans Pro" w:cs="Source Sans Pro"/>
          <w:b/>
          <w:bCs/>
          <w:sz w:val="28"/>
          <w:szCs w:val="28"/>
        </w:rPr>
        <w:t>stand in the gap before Me on behalf of the land, that I should not destroy it; but I found no one.</w:t>
      </w:r>
      <w:r w:rsidRPr="005464E9">
        <w:rPr>
          <w:rFonts w:ascii="Source Sans Pro" w:hAnsi="Source Sans Pro" w:cs="Source Sans Pro"/>
          <w:sz w:val="28"/>
          <w:szCs w:val="28"/>
        </w:rPr>
        <w:t xml:space="preserve">” </w:t>
      </w:r>
    </w:p>
    <w:p w14:paraId="02AC1AB3"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r w:rsidRPr="005464E9">
        <w:rPr>
          <w:rFonts w:ascii="Source Sans Pro" w:hAnsi="Source Sans Pro" w:cs="Source Sans Pro"/>
          <w:sz w:val="28"/>
          <w:szCs w:val="28"/>
        </w:rPr>
        <w:lastRenderedPageBreak/>
        <w:t>Ezekiel is prophesying to Jerusalem at the time of the Babylonian exile - 150 years before Nehemiah: Its not a picture of the physical wall, but a Spiritual one: Who will entreat me for the sake of the people. One of Nehemiah’s first actions is to “Stand in the Gap spiritually for the people” before Physically building the wall with the people.</w:t>
      </w:r>
    </w:p>
    <w:p w14:paraId="1F88FFA0"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r w:rsidRPr="005464E9">
        <w:rPr>
          <w:rFonts w:ascii="Source Sans Pro" w:hAnsi="Source Sans Pro" w:cs="Source Sans Pro"/>
          <w:sz w:val="28"/>
          <w:szCs w:val="28"/>
        </w:rPr>
        <w:t>God calls His people to Prayer - to Intercede for the brokenness of the world around them:</w:t>
      </w:r>
    </w:p>
    <w:p w14:paraId="65C35240"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r w:rsidRPr="005464E9">
        <w:rPr>
          <w:rFonts w:ascii="Source Sans Pro" w:hAnsi="Source Sans Pro" w:cs="Source Sans Pro"/>
          <w:sz w:val="28"/>
          <w:szCs w:val="28"/>
        </w:rPr>
        <w:t>We pray that our hearts would be broken for the things that Breaks God’s heart: What Breaks God’s heart - Broken people</w:t>
      </w:r>
    </w:p>
    <w:p w14:paraId="113749C7"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hyperlink r:id="rId21" w:history="1">
        <w:r w:rsidRPr="005464E9">
          <w:rPr>
            <w:rFonts w:ascii="Source Sans Pro" w:hAnsi="Source Sans Pro" w:cs="Source Sans Pro"/>
            <w:sz w:val="28"/>
            <w:szCs w:val="28"/>
            <w:u w:val="single"/>
          </w:rPr>
          <w:t>Romans 9:1-3</w:t>
        </w:r>
      </w:hyperlink>
      <w:r w:rsidRPr="005464E9">
        <w:rPr>
          <w:rFonts w:ascii="Source Sans Pro" w:hAnsi="Source Sans Pro" w:cs="Source Sans Pro"/>
          <w:sz w:val="28"/>
          <w:szCs w:val="28"/>
        </w:rPr>
        <w:t xml:space="preserve"> “1 I tell the truth in Christ, I am not lying, my conscience also bearing me witness in the Holy Spirit, 2 </w:t>
      </w:r>
      <w:r w:rsidRPr="005464E9">
        <w:rPr>
          <w:rFonts w:ascii="Source Sans Pro" w:hAnsi="Source Sans Pro" w:cs="Source Sans Pro"/>
          <w:b/>
          <w:bCs/>
          <w:sz w:val="28"/>
          <w:szCs w:val="28"/>
        </w:rPr>
        <w:t>that I have great sorrow and continual grief in my heart. 3 For I could wish that I myself were accursed from Christ for my brethren, my countrymen according to the flesh</w:t>
      </w:r>
      <w:r w:rsidRPr="005464E9">
        <w:rPr>
          <w:rFonts w:ascii="Source Sans Pro" w:hAnsi="Source Sans Pro" w:cs="Source Sans Pro"/>
          <w:sz w:val="28"/>
          <w:szCs w:val="28"/>
        </w:rPr>
        <w:t xml:space="preserve">,” </w:t>
      </w:r>
    </w:p>
    <w:p w14:paraId="111619AF"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r w:rsidRPr="005464E9">
        <w:rPr>
          <w:rFonts w:ascii="Source Sans Pro" w:hAnsi="Source Sans Pro" w:cs="Source Sans Pro"/>
          <w:sz w:val="28"/>
          <w:szCs w:val="28"/>
        </w:rPr>
        <w:t>Paul’s broken hearted over the lostness of those who are his brethren in the flesh, this coming in his letter right on the heals of:</w:t>
      </w:r>
    </w:p>
    <w:p w14:paraId="17E3FF81" w14:textId="77777777" w:rsidR="005464E9" w:rsidRPr="005464E9" w:rsidRDefault="005464E9" w:rsidP="007910F3">
      <w:pPr>
        <w:pBdr>
          <w:top w:val="single" w:sz="4" w:space="1" w:color="auto"/>
          <w:left w:val="single" w:sz="4" w:space="4" w:color="auto"/>
          <w:bottom w:val="single" w:sz="4" w:space="1" w:color="auto"/>
          <w:right w:val="single" w:sz="4" w:space="4" w:color="auto"/>
        </w:pBdr>
        <w:spacing w:before="180" w:after="180"/>
      </w:pPr>
      <w:hyperlink r:id="rId22" w:history="1">
        <w:r w:rsidRPr="005464E9">
          <w:rPr>
            <w:rFonts w:ascii="Source Sans Pro" w:hAnsi="Source Sans Pro" w:cs="Source Sans Pro"/>
            <w:sz w:val="28"/>
            <w:szCs w:val="28"/>
            <w:u w:val="single"/>
          </w:rPr>
          <w:t>Romans 8:37-39</w:t>
        </w:r>
      </w:hyperlink>
      <w:r w:rsidRPr="005464E9">
        <w:rPr>
          <w:rFonts w:ascii="Source Sans Pro" w:hAnsi="Source Sans Pro" w:cs="Source Sans Pro"/>
          <w:sz w:val="28"/>
          <w:szCs w:val="28"/>
        </w:rPr>
        <w:t xml:space="preserve"> “37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20CDC2CB" w14:textId="77777777" w:rsidR="005464E9" w:rsidRPr="005464E9" w:rsidRDefault="005464E9" w:rsidP="007910F3">
      <w:pPr>
        <w:pBdr>
          <w:top w:val="single" w:sz="4" w:space="1" w:color="auto"/>
          <w:left w:val="single" w:sz="4" w:space="4" w:color="auto"/>
          <w:bottom w:val="single" w:sz="4" w:space="1" w:color="auto"/>
          <w:right w:val="single" w:sz="4" w:space="4" w:color="auto"/>
          <w:between w:val="single" w:sz="4" w:space="1" w:color="auto"/>
        </w:pBdr>
        <w:spacing w:before="180" w:after="180"/>
      </w:pPr>
      <w:hyperlink r:id="rId23" w:history="1">
        <w:r w:rsidRPr="005464E9">
          <w:rPr>
            <w:rFonts w:ascii="Source Sans Pro" w:hAnsi="Source Sans Pro" w:cs="Source Sans Pro"/>
            <w:sz w:val="28"/>
            <w:szCs w:val="28"/>
            <w:u w:val="single"/>
          </w:rPr>
          <w:t>Nehemiah 1:11</w:t>
        </w:r>
      </w:hyperlink>
      <w:r w:rsidRPr="005464E9">
        <w:rPr>
          <w:rFonts w:ascii="Source Sans Pro" w:hAnsi="Source Sans Pro" w:cs="Source Sans Pro"/>
          <w:sz w:val="28"/>
          <w:szCs w:val="28"/>
        </w:rPr>
        <w:t xml:space="preserve"> “11 O Lord, I pray, please </w:t>
      </w:r>
      <w:r w:rsidRPr="005464E9">
        <w:rPr>
          <w:rFonts w:ascii="Source Sans Pro" w:hAnsi="Source Sans Pro" w:cs="Source Sans Pro"/>
          <w:b/>
          <w:bCs/>
          <w:sz w:val="28"/>
          <w:szCs w:val="28"/>
        </w:rPr>
        <w:t>let Your ear be attentive to the prayer of Your servant</w:t>
      </w:r>
      <w:r w:rsidRPr="005464E9">
        <w:rPr>
          <w:rFonts w:ascii="Source Sans Pro" w:hAnsi="Source Sans Pro" w:cs="Source Sans Pro"/>
          <w:sz w:val="28"/>
          <w:szCs w:val="28"/>
        </w:rPr>
        <w:t xml:space="preserve">, </w:t>
      </w:r>
      <w:r w:rsidRPr="005464E9">
        <w:rPr>
          <w:rFonts w:ascii="Source Sans Pro" w:hAnsi="Source Sans Pro" w:cs="Source Sans Pro"/>
          <w:b/>
          <w:bCs/>
          <w:sz w:val="28"/>
          <w:szCs w:val="28"/>
        </w:rPr>
        <w:t>and to the prayer of Your servants who desire to fear Your name</w:t>
      </w:r>
      <w:r w:rsidRPr="005464E9">
        <w:rPr>
          <w:rFonts w:ascii="Source Sans Pro" w:hAnsi="Source Sans Pro" w:cs="Source Sans Pro"/>
          <w:sz w:val="28"/>
          <w:szCs w:val="28"/>
        </w:rPr>
        <w:t>; and let Your servant prosper this day, I pray, and grant him mercy in the sight of this man.”</w:t>
      </w:r>
    </w:p>
    <w:p w14:paraId="10B6B1CD" w14:textId="77777777" w:rsidR="005464E9" w:rsidRPr="005464E9" w:rsidRDefault="005464E9">
      <w:pPr>
        <w:pStyle w:val="Heading4"/>
        <w:rPr>
          <w:b w:val="0"/>
          <w:bCs w:val="0"/>
          <w:sz w:val="24"/>
          <w:szCs w:val="24"/>
        </w:rPr>
      </w:pPr>
      <w:r w:rsidRPr="005464E9">
        <w:rPr>
          <w:rFonts w:ascii="Source Sans Pro" w:hAnsi="Source Sans Pro" w:cs="Source Sans Pro"/>
        </w:rPr>
        <w:t xml:space="preserve">5) Leader’s are NOT “HASTY” </w:t>
      </w:r>
    </w:p>
    <w:p w14:paraId="4BCFC6F6" w14:textId="77777777" w:rsidR="005464E9" w:rsidRPr="005464E9" w:rsidRDefault="005464E9">
      <w:pPr>
        <w:spacing w:before="180" w:after="180"/>
      </w:pPr>
      <w:hyperlink r:id="rId24" w:history="1">
        <w:r w:rsidRPr="005464E9">
          <w:rPr>
            <w:rFonts w:ascii="Source Sans Pro" w:hAnsi="Source Sans Pro" w:cs="Source Sans Pro"/>
            <w:sz w:val="28"/>
            <w:szCs w:val="28"/>
            <w:u w:val="single"/>
          </w:rPr>
          <w:t>Proverbs 8:12-13</w:t>
        </w:r>
      </w:hyperlink>
      <w:r w:rsidRPr="005464E9">
        <w:rPr>
          <w:rFonts w:ascii="Source Sans Pro" w:hAnsi="Source Sans Pro" w:cs="Source Sans Pro"/>
          <w:sz w:val="28"/>
          <w:szCs w:val="28"/>
        </w:rPr>
        <w:t xml:space="preserve"> “12 “I, wisdom, dwell with prudence, And find out knowledge and discretion. </w:t>
      </w:r>
    </w:p>
    <w:p w14:paraId="7D109BC3" w14:textId="77777777" w:rsidR="005464E9" w:rsidRPr="005464E9" w:rsidRDefault="005464E9">
      <w:pPr>
        <w:spacing w:before="180" w:after="180"/>
      </w:pPr>
      <w:r w:rsidRPr="007910F3">
        <w:rPr>
          <w:rFonts w:ascii="Source Sans Pro" w:hAnsi="Source Sans Pro" w:cs="Source Sans Pro"/>
          <w:b/>
          <w:bCs/>
          <w:sz w:val="28"/>
          <w:szCs w:val="28"/>
        </w:rPr>
        <w:t xml:space="preserve">Prudence </w:t>
      </w:r>
      <w:r w:rsidRPr="005464E9">
        <w:rPr>
          <w:rFonts w:ascii="Source Sans Pro" w:hAnsi="Source Sans Pro" w:cs="Source Sans Pro"/>
          <w:sz w:val="28"/>
          <w:szCs w:val="28"/>
        </w:rPr>
        <w:t>- the ability to govern and discipline oneself by the use of reason</w:t>
      </w:r>
    </w:p>
    <w:p w14:paraId="0134843A" w14:textId="77777777" w:rsidR="005464E9" w:rsidRPr="005464E9" w:rsidRDefault="005464E9">
      <w:pPr>
        <w:spacing w:before="180" w:after="180"/>
      </w:pPr>
      <w:r w:rsidRPr="007910F3">
        <w:rPr>
          <w:rFonts w:ascii="Source Sans Pro" w:hAnsi="Source Sans Pro" w:cs="Source Sans Pro"/>
          <w:b/>
          <w:bCs/>
          <w:sz w:val="28"/>
          <w:szCs w:val="28"/>
        </w:rPr>
        <w:t>Prudent</w:t>
      </w:r>
      <w:r w:rsidRPr="005464E9">
        <w:rPr>
          <w:rFonts w:ascii="Source Sans Pro" w:hAnsi="Source Sans Pro" w:cs="Source Sans Pro"/>
          <w:sz w:val="28"/>
          <w:szCs w:val="28"/>
        </w:rPr>
        <w:t xml:space="preserve"> - marked by wisdom or judiciousness </w:t>
      </w:r>
    </w:p>
    <w:p w14:paraId="56C14643" w14:textId="77777777" w:rsidR="005464E9" w:rsidRPr="005464E9" w:rsidRDefault="005464E9">
      <w:pPr>
        <w:spacing w:before="180" w:after="180"/>
      </w:pPr>
      <w:r w:rsidRPr="007910F3">
        <w:rPr>
          <w:rFonts w:ascii="Source Sans Pro" w:hAnsi="Source Sans Pro" w:cs="Source Sans Pro"/>
          <w:b/>
          <w:bCs/>
          <w:sz w:val="28"/>
          <w:szCs w:val="28"/>
        </w:rPr>
        <w:lastRenderedPageBreak/>
        <w:t>Patience</w:t>
      </w:r>
      <w:r w:rsidRPr="005464E9">
        <w:rPr>
          <w:rFonts w:ascii="Source Sans Pro" w:hAnsi="Source Sans Pro" w:cs="Source Sans Pro"/>
          <w:sz w:val="28"/>
          <w:szCs w:val="28"/>
        </w:rPr>
        <w:t xml:space="preserve"> - not hasty or impetuous</w:t>
      </w:r>
    </w:p>
    <w:p w14:paraId="4FB16416" w14:textId="77777777" w:rsidR="005464E9" w:rsidRPr="005464E9" w:rsidRDefault="005464E9">
      <w:pPr>
        <w:spacing w:before="180" w:after="180"/>
      </w:pPr>
      <w:hyperlink r:id="rId25" w:history="1">
        <w:r w:rsidRPr="005464E9">
          <w:rPr>
            <w:rFonts w:ascii="Source Sans Pro" w:hAnsi="Source Sans Pro" w:cs="Source Sans Pro"/>
            <w:sz w:val="28"/>
            <w:szCs w:val="28"/>
            <w:u w:val="single"/>
          </w:rPr>
          <w:t>Nehemiah 1:1</w:t>
        </w:r>
      </w:hyperlink>
      <w:r w:rsidRPr="005464E9">
        <w:rPr>
          <w:rFonts w:ascii="Source Sans Pro" w:hAnsi="Source Sans Pro" w:cs="Source Sans Pro"/>
          <w:sz w:val="28"/>
          <w:szCs w:val="28"/>
        </w:rPr>
        <w:t xml:space="preserve"> “1 The words of Nehemiah the son of Hachaliah. It came to pass in </w:t>
      </w:r>
      <w:r w:rsidRPr="005464E9">
        <w:rPr>
          <w:rFonts w:ascii="Source Sans Pro" w:hAnsi="Source Sans Pro" w:cs="Source Sans Pro"/>
          <w:b/>
          <w:bCs/>
          <w:sz w:val="28"/>
          <w:szCs w:val="28"/>
        </w:rPr>
        <w:t>the month of Chislev</w:t>
      </w:r>
      <w:r w:rsidRPr="005464E9">
        <w:rPr>
          <w:rFonts w:ascii="Source Sans Pro" w:hAnsi="Source Sans Pro" w:cs="Source Sans Pro"/>
          <w:sz w:val="28"/>
          <w:szCs w:val="28"/>
        </w:rPr>
        <w:t xml:space="preserve">, in the twentieth year, as I was in Shushan the citadel,” </w:t>
      </w:r>
    </w:p>
    <w:p w14:paraId="63598CF0" w14:textId="77777777" w:rsidR="005464E9" w:rsidRPr="007910F3" w:rsidRDefault="005464E9">
      <w:pPr>
        <w:spacing w:before="180" w:after="180"/>
        <w:rPr>
          <w:b/>
          <w:bCs/>
        </w:rPr>
      </w:pPr>
      <w:r w:rsidRPr="007910F3">
        <w:rPr>
          <w:rFonts w:ascii="Source Sans Pro" w:hAnsi="Source Sans Pro" w:cs="Source Sans Pro"/>
          <w:b/>
          <w:bCs/>
          <w:sz w:val="28"/>
          <w:szCs w:val="28"/>
        </w:rPr>
        <w:t>Chislev is in our month of November-December</w:t>
      </w:r>
    </w:p>
    <w:p w14:paraId="7D80B112" w14:textId="77777777" w:rsidR="005464E9" w:rsidRPr="005464E9" w:rsidRDefault="005464E9">
      <w:pPr>
        <w:spacing w:before="180" w:after="180"/>
      </w:pPr>
      <w:hyperlink r:id="rId26" w:history="1">
        <w:r w:rsidRPr="005464E9">
          <w:rPr>
            <w:rFonts w:ascii="Source Sans Pro" w:hAnsi="Source Sans Pro" w:cs="Source Sans Pro"/>
            <w:sz w:val="28"/>
            <w:szCs w:val="28"/>
            <w:u w:val="single"/>
          </w:rPr>
          <w:t>Nehemiah 2:1</w:t>
        </w:r>
      </w:hyperlink>
      <w:r w:rsidRPr="005464E9">
        <w:rPr>
          <w:rFonts w:ascii="Source Sans Pro" w:hAnsi="Source Sans Pro" w:cs="Source Sans Pro"/>
          <w:sz w:val="28"/>
          <w:szCs w:val="28"/>
        </w:rPr>
        <w:t xml:space="preserve"> “1 </w:t>
      </w:r>
      <w:r w:rsidRPr="005464E9">
        <w:rPr>
          <w:rFonts w:ascii="Source Sans Pro" w:hAnsi="Source Sans Pro" w:cs="Source Sans Pro"/>
          <w:b/>
          <w:bCs/>
          <w:sz w:val="28"/>
          <w:szCs w:val="28"/>
        </w:rPr>
        <w:t>And it came to pass in the month of Nisan</w:t>
      </w:r>
    </w:p>
    <w:p w14:paraId="4D15F03B" w14:textId="77777777" w:rsidR="005464E9" w:rsidRPr="007910F3" w:rsidRDefault="005464E9">
      <w:pPr>
        <w:spacing w:before="180" w:after="180"/>
        <w:rPr>
          <w:b/>
          <w:bCs/>
        </w:rPr>
      </w:pPr>
      <w:r w:rsidRPr="007910F3">
        <w:rPr>
          <w:rFonts w:ascii="Source Sans Pro" w:hAnsi="Source Sans Pro" w:cs="Source Sans Pro"/>
          <w:b/>
          <w:bCs/>
          <w:sz w:val="28"/>
          <w:szCs w:val="28"/>
        </w:rPr>
        <w:t>Nisan is in our months of March - April</w:t>
      </w:r>
    </w:p>
    <w:p w14:paraId="5DADE877" w14:textId="77777777" w:rsidR="005464E9" w:rsidRPr="005464E9" w:rsidRDefault="005464E9">
      <w:pPr>
        <w:spacing w:before="180" w:after="180"/>
      </w:pPr>
      <w:r w:rsidRPr="005464E9">
        <w:rPr>
          <w:rFonts w:ascii="Source Sans Pro" w:hAnsi="Source Sans Pro" w:cs="Source Sans Pro"/>
          <w:sz w:val="28"/>
          <w:szCs w:val="28"/>
        </w:rPr>
        <w:t>Four months Nehemiah spent seeking the Lord before action</w:t>
      </w:r>
    </w:p>
    <w:p w14:paraId="73BBFFAF" w14:textId="77777777" w:rsidR="005464E9" w:rsidRPr="005464E9" w:rsidRDefault="005464E9">
      <w:pPr>
        <w:spacing w:before="180" w:after="180"/>
      </w:pPr>
      <w:r w:rsidRPr="005464E9">
        <w:rPr>
          <w:rFonts w:ascii="Source Sans Pro" w:hAnsi="Source Sans Pro" w:cs="Source Sans Pro"/>
          <w:sz w:val="28"/>
          <w:szCs w:val="28"/>
        </w:rPr>
        <w:t>Four months of Intercession</w:t>
      </w:r>
      <w:r w:rsidR="007910F3">
        <w:rPr>
          <w:rFonts w:ascii="Source Sans Pro" w:hAnsi="Source Sans Pro" w:cs="Source Sans Pro"/>
          <w:sz w:val="28"/>
          <w:szCs w:val="28"/>
        </w:rPr>
        <w:t xml:space="preserve"> v4-6</w:t>
      </w:r>
    </w:p>
    <w:p w14:paraId="0E4CD057" w14:textId="77777777" w:rsidR="005464E9" w:rsidRPr="005464E9" w:rsidRDefault="005464E9">
      <w:pPr>
        <w:spacing w:before="180" w:after="180"/>
      </w:pPr>
      <w:r w:rsidRPr="005464E9">
        <w:rPr>
          <w:rFonts w:ascii="Source Sans Pro" w:hAnsi="Source Sans Pro" w:cs="Source Sans Pro"/>
          <w:sz w:val="28"/>
          <w:szCs w:val="28"/>
        </w:rPr>
        <w:t xml:space="preserve">Four Months of fasting and prayer  v4 </w:t>
      </w:r>
    </w:p>
    <w:p w14:paraId="33E16582" w14:textId="77777777" w:rsidR="005464E9" w:rsidRPr="005464E9" w:rsidRDefault="005464E9">
      <w:pPr>
        <w:spacing w:before="180" w:after="180"/>
      </w:pPr>
      <w:r w:rsidRPr="005464E9">
        <w:rPr>
          <w:rFonts w:ascii="Source Sans Pro" w:hAnsi="Source Sans Pro" w:cs="Source Sans Pro"/>
          <w:sz w:val="28"/>
          <w:szCs w:val="28"/>
        </w:rPr>
        <w:t xml:space="preserve">Four months of Night and Day prayer v6 </w:t>
      </w:r>
    </w:p>
    <w:p w14:paraId="69000623" w14:textId="77777777" w:rsidR="005464E9" w:rsidRPr="005464E9" w:rsidRDefault="005464E9">
      <w:pPr>
        <w:spacing w:before="180" w:after="180"/>
      </w:pPr>
      <w:r w:rsidRPr="005464E9">
        <w:rPr>
          <w:rFonts w:ascii="Source Sans Pro" w:hAnsi="Source Sans Pro" w:cs="Source Sans Pro"/>
          <w:sz w:val="28"/>
          <w:szCs w:val="28"/>
        </w:rPr>
        <w:t>There are times when we need to make timely decisions because the need is timely, but I have found in my life, most of the time we do not “Wait upon the Lord”</w:t>
      </w:r>
    </w:p>
    <w:p w14:paraId="40F86BB8" w14:textId="77777777" w:rsidR="005464E9" w:rsidRPr="005464E9" w:rsidRDefault="005464E9">
      <w:pPr>
        <w:spacing w:before="180" w:after="180"/>
      </w:pPr>
      <w:hyperlink r:id="rId27" w:history="1">
        <w:r w:rsidRPr="005464E9">
          <w:rPr>
            <w:rFonts w:ascii="Source Sans Pro" w:hAnsi="Source Sans Pro" w:cs="Source Sans Pro"/>
            <w:sz w:val="28"/>
            <w:szCs w:val="28"/>
            <w:u w:val="single"/>
          </w:rPr>
          <w:t>Isaiah 40:31</w:t>
        </w:r>
      </w:hyperlink>
      <w:r w:rsidRPr="005464E9">
        <w:rPr>
          <w:rFonts w:ascii="Source Sans Pro" w:hAnsi="Source Sans Pro" w:cs="Source Sans Pro"/>
          <w:sz w:val="28"/>
          <w:szCs w:val="28"/>
        </w:rPr>
        <w:t xml:space="preserve"> “31 But those who </w:t>
      </w:r>
      <w:r w:rsidRPr="005464E9">
        <w:rPr>
          <w:rFonts w:ascii="Source Sans Pro" w:hAnsi="Source Sans Pro" w:cs="Source Sans Pro"/>
          <w:b/>
          <w:bCs/>
          <w:sz w:val="28"/>
          <w:szCs w:val="28"/>
        </w:rPr>
        <w:t>wait on the Lord</w:t>
      </w:r>
      <w:r w:rsidRPr="005464E9">
        <w:rPr>
          <w:rFonts w:ascii="Source Sans Pro" w:hAnsi="Source Sans Pro" w:cs="Source Sans Pro"/>
          <w:sz w:val="28"/>
          <w:szCs w:val="28"/>
        </w:rPr>
        <w:t xml:space="preserve"> Shall renew their strength; They shall mount up with wings like eagles, They shall run and not be weary, They shall walk and not faint.” </w:t>
      </w:r>
    </w:p>
    <w:p w14:paraId="1549471D" w14:textId="77777777" w:rsidR="005464E9" w:rsidRPr="005464E9" w:rsidRDefault="005464E9">
      <w:pPr>
        <w:spacing w:before="180" w:after="180"/>
      </w:pPr>
      <w:hyperlink r:id="rId28" w:history="1">
        <w:r w:rsidRPr="005464E9">
          <w:rPr>
            <w:rFonts w:ascii="Source Sans Pro" w:hAnsi="Source Sans Pro" w:cs="Source Sans Pro"/>
            <w:sz w:val="28"/>
            <w:szCs w:val="28"/>
            <w:u w:val="single"/>
          </w:rPr>
          <w:t>Psalm 27:14</w:t>
        </w:r>
      </w:hyperlink>
      <w:r w:rsidRPr="005464E9">
        <w:rPr>
          <w:rFonts w:ascii="Source Sans Pro" w:hAnsi="Source Sans Pro" w:cs="Source Sans Pro"/>
          <w:sz w:val="28"/>
          <w:szCs w:val="28"/>
        </w:rPr>
        <w:t xml:space="preserve"> “14 </w:t>
      </w:r>
      <w:r w:rsidRPr="005464E9">
        <w:rPr>
          <w:rFonts w:ascii="Source Sans Pro" w:hAnsi="Source Sans Pro" w:cs="Source Sans Pro"/>
          <w:b/>
          <w:bCs/>
          <w:sz w:val="28"/>
          <w:szCs w:val="28"/>
        </w:rPr>
        <w:t>Wait on the Lord;</w:t>
      </w:r>
      <w:r w:rsidRPr="005464E9">
        <w:rPr>
          <w:rFonts w:ascii="Source Sans Pro" w:hAnsi="Source Sans Pro" w:cs="Source Sans Pro"/>
          <w:sz w:val="28"/>
          <w:szCs w:val="28"/>
        </w:rPr>
        <w:t xml:space="preserve"> Be of good courage, And He shall strengthen your heart; </w:t>
      </w:r>
      <w:r w:rsidRPr="005464E9">
        <w:rPr>
          <w:rFonts w:ascii="Source Sans Pro" w:hAnsi="Source Sans Pro" w:cs="Source Sans Pro"/>
          <w:b/>
          <w:bCs/>
          <w:sz w:val="28"/>
          <w:szCs w:val="28"/>
        </w:rPr>
        <w:t xml:space="preserve">Wait, I say, on the Lord!” </w:t>
      </w:r>
    </w:p>
    <w:p w14:paraId="3739F223" w14:textId="77777777" w:rsidR="005464E9" w:rsidRPr="005464E9" w:rsidRDefault="005464E9">
      <w:pPr>
        <w:spacing w:before="180" w:after="180"/>
      </w:pPr>
      <w:hyperlink r:id="rId29" w:history="1">
        <w:r w:rsidRPr="005464E9">
          <w:rPr>
            <w:rFonts w:ascii="Source Sans Pro" w:hAnsi="Source Sans Pro" w:cs="Source Sans Pro"/>
            <w:b/>
            <w:bCs/>
            <w:sz w:val="28"/>
            <w:szCs w:val="28"/>
            <w:u w:val="single"/>
          </w:rPr>
          <w:t>Isaiah 64:4</w:t>
        </w:r>
      </w:hyperlink>
      <w:r w:rsidRPr="005464E9">
        <w:rPr>
          <w:rFonts w:ascii="Source Sans Pro" w:hAnsi="Source Sans Pro" w:cs="Source Sans Pro"/>
          <w:sz w:val="28"/>
          <w:szCs w:val="28"/>
        </w:rPr>
        <w:t xml:space="preserve"> “4 For since the beginning of the world Men have not heard nor perceived by the ear, Nor has the eye seen any God besides You, </w:t>
      </w:r>
      <w:r w:rsidRPr="005464E9">
        <w:rPr>
          <w:rFonts w:ascii="Source Sans Pro" w:hAnsi="Source Sans Pro" w:cs="Source Sans Pro"/>
          <w:b/>
          <w:bCs/>
          <w:sz w:val="28"/>
          <w:szCs w:val="28"/>
        </w:rPr>
        <w:t>Who acts for the one who waits for Him.</w:t>
      </w:r>
      <w:r w:rsidRPr="005464E9">
        <w:rPr>
          <w:rFonts w:ascii="Source Sans Pro" w:hAnsi="Source Sans Pro" w:cs="Source Sans Pro"/>
          <w:sz w:val="28"/>
          <w:szCs w:val="28"/>
        </w:rPr>
        <w:t xml:space="preserve">” </w:t>
      </w:r>
    </w:p>
    <w:p w14:paraId="450AF0F2" w14:textId="77777777" w:rsidR="005464E9" w:rsidRPr="005464E9" w:rsidRDefault="005464E9">
      <w:pPr>
        <w:spacing w:before="180" w:after="180"/>
      </w:pPr>
      <w:hyperlink r:id="rId30" w:history="1">
        <w:r w:rsidRPr="005464E9">
          <w:rPr>
            <w:rFonts w:ascii="Source Sans Pro" w:hAnsi="Source Sans Pro" w:cs="Source Sans Pro"/>
            <w:sz w:val="28"/>
            <w:szCs w:val="28"/>
            <w:u w:val="single"/>
          </w:rPr>
          <w:t>Psalm 40:1</w:t>
        </w:r>
      </w:hyperlink>
      <w:r w:rsidRPr="005464E9">
        <w:rPr>
          <w:rFonts w:ascii="Source Sans Pro" w:hAnsi="Source Sans Pro" w:cs="Source Sans Pro"/>
          <w:sz w:val="28"/>
          <w:szCs w:val="28"/>
        </w:rPr>
        <w:t xml:space="preserve"> “1 I</w:t>
      </w:r>
      <w:r w:rsidRPr="005464E9">
        <w:rPr>
          <w:rFonts w:ascii="Source Sans Pro" w:hAnsi="Source Sans Pro" w:cs="Source Sans Pro"/>
          <w:b/>
          <w:bCs/>
          <w:sz w:val="28"/>
          <w:szCs w:val="28"/>
        </w:rPr>
        <w:t xml:space="preserve"> waited patiently for the Lord</w:t>
      </w:r>
      <w:r w:rsidRPr="005464E9">
        <w:rPr>
          <w:rFonts w:ascii="Source Sans Pro" w:hAnsi="Source Sans Pro" w:cs="Source Sans Pro"/>
          <w:sz w:val="28"/>
          <w:szCs w:val="28"/>
        </w:rPr>
        <w:t xml:space="preserve">; And He inclined to me, And heard my cry.” </w:t>
      </w:r>
    </w:p>
    <w:p w14:paraId="4FCA51A6" w14:textId="77777777" w:rsidR="005464E9" w:rsidRPr="005464E9" w:rsidRDefault="005464E9">
      <w:pPr>
        <w:spacing w:before="180" w:after="180"/>
      </w:pPr>
      <w:r w:rsidRPr="005464E9">
        <w:rPr>
          <w:rFonts w:ascii="Source Sans Pro" w:hAnsi="Source Sans Pro" w:cs="Source Sans Pro"/>
          <w:sz w:val="28"/>
          <w:szCs w:val="28"/>
        </w:rPr>
        <w:t>__________________________________________________________________</w:t>
      </w:r>
    </w:p>
    <w:p w14:paraId="1FAB3010" w14:textId="77777777" w:rsidR="005464E9" w:rsidRPr="005464E9" w:rsidRDefault="005464E9">
      <w:pPr>
        <w:spacing w:before="180" w:after="180"/>
      </w:pPr>
      <w:r w:rsidRPr="005464E9">
        <w:rPr>
          <w:rFonts w:ascii="Source Sans Pro" w:hAnsi="Source Sans Pro" w:cs="Source Sans Pro"/>
          <w:sz w:val="28"/>
          <w:szCs w:val="28"/>
        </w:rPr>
        <w:t>How do we become better influencers in our community? How do we become better leaders?</w:t>
      </w:r>
    </w:p>
    <w:p w14:paraId="055F98BA" w14:textId="77777777" w:rsidR="005464E9" w:rsidRPr="005464E9" w:rsidRDefault="005464E9">
      <w:pPr>
        <w:spacing w:before="180" w:after="180"/>
      </w:pPr>
      <w:r w:rsidRPr="005464E9">
        <w:rPr>
          <w:rFonts w:ascii="Source Sans Pro" w:hAnsi="Source Sans Pro" w:cs="Source Sans Pro"/>
          <w:sz w:val="28"/>
          <w:szCs w:val="28"/>
        </w:rPr>
        <w:lastRenderedPageBreak/>
        <w:t>Nehemiah pragmatically shows us these 5 principles, 5 characteristics we should be growing in in our lives:</w:t>
      </w:r>
    </w:p>
    <w:p w14:paraId="3F72D2EA" w14:textId="77777777" w:rsidR="005464E9" w:rsidRPr="005464E9" w:rsidRDefault="005464E9">
      <w:pPr>
        <w:spacing w:before="180" w:after="180"/>
        <w:ind w:left="360" w:hanging="360"/>
      </w:pPr>
      <w:r w:rsidRPr="005464E9">
        <w:rPr>
          <w:rFonts w:ascii="Source Sans Pro" w:hAnsi="Source Sans Pro" w:cs="Source Sans Pro"/>
          <w:sz w:val="28"/>
          <w:szCs w:val="28"/>
        </w:rPr>
        <w:t>1.</w:t>
      </w:r>
      <w:r w:rsidRPr="005464E9">
        <w:rPr>
          <w:rFonts w:ascii="Source Sans Pro" w:hAnsi="Source Sans Pro" w:cs="Source Sans Pro"/>
          <w:sz w:val="28"/>
          <w:szCs w:val="28"/>
        </w:rPr>
        <w:tab/>
        <w:t>We Care</w:t>
      </w:r>
    </w:p>
    <w:p w14:paraId="33122F74" w14:textId="77777777" w:rsidR="005464E9" w:rsidRPr="005464E9" w:rsidRDefault="005464E9">
      <w:pPr>
        <w:spacing w:before="180" w:after="180"/>
        <w:ind w:left="360" w:hanging="360"/>
      </w:pPr>
      <w:r w:rsidRPr="005464E9">
        <w:rPr>
          <w:rFonts w:ascii="Source Sans Pro" w:hAnsi="Source Sans Pro" w:cs="Source Sans Pro"/>
          <w:sz w:val="28"/>
          <w:szCs w:val="28"/>
        </w:rPr>
        <w:t>2.</w:t>
      </w:r>
      <w:r w:rsidRPr="005464E9">
        <w:rPr>
          <w:rFonts w:ascii="Source Sans Pro" w:hAnsi="Source Sans Pro" w:cs="Source Sans Pro"/>
          <w:sz w:val="28"/>
          <w:szCs w:val="28"/>
        </w:rPr>
        <w:tab/>
        <w:t>We Listen</w:t>
      </w:r>
    </w:p>
    <w:p w14:paraId="5BB343D0" w14:textId="77777777" w:rsidR="005464E9" w:rsidRPr="005464E9" w:rsidRDefault="005464E9">
      <w:pPr>
        <w:spacing w:before="180" w:after="180"/>
        <w:ind w:left="360" w:hanging="360"/>
      </w:pPr>
      <w:r w:rsidRPr="005464E9">
        <w:rPr>
          <w:rFonts w:ascii="Source Sans Pro" w:hAnsi="Source Sans Pro" w:cs="Source Sans Pro"/>
          <w:sz w:val="28"/>
          <w:szCs w:val="28"/>
        </w:rPr>
        <w:t>3.</w:t>
      </w:r>
      <w:r w:rsidRPr="005464E9">
        <w:rPr>
          <w:rFonts w:ascii="Source Sans Pro" w:hAnsi="Source Sans Pro" w:cs="Source Sans Pro"/>
          <w:sz w:val="28"/>
          <w:szCs w:val="28"/>
        </w:rPr>
        <w:tab/>
        <w:t>We Hurt</w:t>
      </w:r>
    </w:p>
    <w:p w14:paraId="073D7821" w14:textId="77777777" w:rsidR="005464E9" w:rsidRPr="005464E9" w:rsidRDefault="005464E9">
      <w:pPr>
        <w:spacing w:before="180" w:after="180"/>
        <w:ind w:left="360" w:hanging="360"/>
      </w:pPr>
      <w:r w:rsidRPr="005464E9">
        <w:rPr>
          <w:rFonts w:ascii="Source Sans Pro" w:hAnsi="Source Sans Pro" w:cs="Source Sans Pro"/>
          <w:sz w:val="28"/>
          <w:szCs w:val="28"/>
        </w:rPr>
        <w:t>4.</w:t>
      </w:r>
      <w:r w:rsidRPr="005464E9">
        <w:rPr>
          <w:rFonts w:ascii="Source Sans Pro" w:hAnsi="Source Sans Pro" w:cs="Source Sans Pro"/>
          <w:sz w:val="28"/>
          <w:szCs w:val="28"/>
        </w:rPr>
        <w:tab/>
        <w:t>We Intercede</w:t>
      </w:r>
    </w:p>
    <w:p w14:paraId="5C363D3D" w14:textId="77777777" w:rsidR="005464E9" w:rsidRPr="005464E9" w:rsidRDefault="005464E9">
      <w:pPr>
        <w:spacing w:before="180" w:after="180"/>
        <w:ind w:left="360" w:hanging="360"/>
      </w:pPr>
      <w:r w:rsidRPr="005464E9">
        <w:rPr>
          <w:rFonts w:ascii="Source Sans Pro" w:hAnsi="Source Sans Pro" w:cs="Source Sans Pro"/>
          <w:sz w:val="28"/>
          <w:szCs w:val="28"/>
        </w:rPr>
        <w:t>5.</w:t>
      </w:r>
      <w:r w:rsidRPr="005464E9">
        <w:rPr>
          <w:rFonts w:ascii="Source Sans Pro" w:hAnsi="Source Sans Pro" w:cs="Source Sans Pro"/>
          <w:sz w:val="28"/>
          <w:szCs w:val="28"/>
        </w:rPr>
        <w:tab/>
        <w:t>We Wait on the Lord to reveal how we should respond</w:t>
      </w:r>
    </w:p>
    <w:p w14:paraId="27D8304B" w14:textId="77777777" w:rsidR="000D7DEE" w:rsidRPr="005464E9" w:rsidRDefault="007910F3"/>
    <w:sectPr w:rsidR="000D7DEE" w:rsidRPr="005464E9" w:rsidSect="003D2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4731" w14:textId="77777777" w:rsidR="005464E9" w:rsidRDefault="005464E9" w:rsidP="005464E9">
      <w:pPr>
        <w:spacing w:after="0" w:line="240" w:lineRule="auto"/>
      </w:pPr>
      <w:r>
        <w:separator/>
      </w:r>
    </w:p>
  </w:endnote>
  <w:endnote w:type="continuationSeparator" w:id="0">
    <w:p w14:paraId="7EBA00EF" w14:textId="77777777" w:rsidR="005464E9" w:rsidRDefault="005464E9" w:rsidP="0054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895" w14:textId="77777777" w:rsidR="005464E9" w:rsidRDefault="005464E9" w:rsidP="005464E9">
      <w:pPr>
        <w:spacing w:after="0" w:line="240" w:lineRule="auto"/>
      </w:pPr>
      <w:r>
        <w:separator/>
      </w:r>
    </w:p>
  </w:footnote>
  <w:footnote w:type="continuationSeparator" w:id="0">
    <w:p w14:paraId="740F99C0" w14:textId="77777777" w:rsidR="005464E9" w:rsidRDefault="005464E9" w:rsidP="00546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tjA1Mja2NDCyMDRR0lEKTi0uzszPAykwrAUAvPeAsCwAAAA="/>
  </w:docVars>
  <w:rsids>
    <w:rsidRoot w:val="005464E9"/>
    <w:rsid w:val="001419C1"/>
    <w:rsid w:val="005464E9"/>
    <w:rsid w:val="007910F3"/>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4FD4"/>
  <w15:chartTrackingRefBased/>
  <w15:docId w15:val="{CD0D3A45-2EC1-470E-BE8A-4C1FAC95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464E9"/>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3">
    <w:name w:val="heading 3"/>
    <w:basedOn w:val="Normal"/>
    <w:next w:val="Normal"/>
    <w:link w:val="Heading3Char"/>
    <w:uiPriority w:val="99"/>
    <w:qFormat/>
    <w:rsid w:val="005464E9"/>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9"/>
    <w:qFormat/>
    <w:rsid w:val="005464E9"/>
    <w:pPr>
      <w:widowControl w:val="0"/>
      <w:autoSpaceDE w:val="0"/>
      <w:autoSpaceDN w:val="0"/>
      <w:adjustRightInd w:val="0"/>
      <w:spacing w:before="260" w:after="180" w:line="240" w:lineRule="auto"/>
      <w:outlineLvl w:val="3"/>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64E9"/>
    <w:rPr>
      <w:rFonts w:ascii="Calibri" w:eastAsiaTheme="minorEastAsia" w:hAnsi="Calibri" w:cs="Calibri"/>
      <w:sz w:val="52"/>
      <w:szCs w:val="52"/>
    </w:rPr>
  </w:style>
  <w:style w:type="character" w:customStyle="1" w:styleId="Heading3Char">
    <w:name w:val="Heading 3 Char"/>
    <w:basedOn w:val="DefaultParagraphFont"/>
    <w:link w:val="Heading3"/>
    <w:uiPriority w:val="99"/>
    <w:rsid w:val="005464E9"/>
    <w:rPr>
      <w:rFonts w:ascii="Calibri" w:eastAsiaTheme="minorEastAsia" w:hAnsi="Calibri" w:cs="Calibri"/>
      <w:b/>
      <w:bCs/>
      <w:sz w:val="36"/>
      <w:szCs w:val="36"/>
    </w:rPr>
  </w:style>
  <w:style w:type="character" w:customStyle="1" w:styleId="Heading4Char">
    <w:name w:val="Heading 4 Char"/>
    <w:basedOn w:val="DefaultParagraphFont"/>
    <w:link w:val="Heading4"/>
    <w:uiPriority w:val="99"/>
    <w:rsid w:val="005464E9"/>
    <w:rPr>
      <w:rFonts w:ascii="Calibri" w:eastAsiaTheme="minorEastAsia" w:hAnsi="Calibri" w:cs="Calibri"/>
      <w:b/>
      <w:bCs/>
      <w:sz w:val="32"/>
      <w:szCs w:val="32"/>
    </w:rPr>
  </w:style>
  <w:style w:type="paragraph" w:styleId="Header">
    <w:name w:val="header"/>
    <w:basedOn w:val="Normal"/>
    <w:link w:val="HeaderChar"/>
    <w:uiPriority w:val="99"/>
    <w:unhideWhenUsed/>
    <w:rsid w:val="00546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E9"/>
  </w:style>
  <w:style w:type="paragraph" w:styleId="Footer">
    <w:name w:val="footer"/>
    <w:basedOn w:val="Normal"/>
    <w:link w:val="FooterChar"/>
    <w:uiPriority w:val="99"/>
    <w:unhideWhenUsed/>
    <w:rsid w:val="00546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Ezr1-6" TargetMode="External"/><Relationship Id="rId13" Type="http://schemas.openxmlformats.org/officeDocument/2006/relationships/hyperlink" Target="https://ref.ly/logosref/BibleNKJV.1Co12.25" TargetMode="External"/><Relationship Id="rId18" Type="http://schemas.openxmlformats.org/officeDocument/2006/relationships/hyperlink" Target="https://ref.ly/logosref/BibleNKJV.Ne1.4-6" TargetMode="External"/><Relationship Id="rId26" Type="http://schemas.openxmlformats.org/officeDocument/2006/relationships/hyperlink" Target="https://ref.ly/logosref/BibleNKJV.Ne2.1" TargetMode="External"/><Relationship Id="rId3" Type="http://schemas.openxmlformats.org/officeDocument/2006/relationships/webSettings" Target="webSettings.xml"/><Relationship Id="rId21" Type="http://schemas.openxmlformats.org/officeDocument/2006/relationships/hyperlink" Target="https://ref.ly/logosref/BibleNKJV.Ro9.1-3" TargetMode="External"/><Relationship Id="rId7" Type="http://schemas.openxmlformats.org/officeDocument/2006/relationships/hyperlink" Target="https://ref.ly/logosref/BibleNKJV.2Ch36.18-21" TargetMode="External"/><Relationship Id="rId12" Type="http://schemas.openxmlformats.org/officeDocument/2006/relationships/hyperlink" Target="https://ref.ly/logosref/BibleNKJV.Ne1.2" TargetMode="External"/><Relationship Id="rId17" Type="http://schemas.openxmlformats.org/officeDocument/2006/relationships/hyperlink" Target="https://ref.ly/logosref/BibleNKJV.Ne1.4" TargetMode="External"/><Relationship Id="rId25" Type="http://schemas.openxmlformats.org/officeDocument/2006/relationships/hyperlink" Target="https://ref.ly/logosref/BibleNKJV.Ne1.1" TargetMode="External"/><Relationship Id="rId2" Type="http://schemas.openxmlformats.org/officeDocument/2006/relationships/settings" Target="settings.xml"/><Relationship Id="rId16" Type="http://schemas.openxmlformats.org/officeDocument/2006/relationships/hyperlink" Target="https://ref.ly/logosref/BibleNKJV.Pr18.13" TargetMode="External"/><Relationship Id="rId20" Type="http://schemas.openxmlformats.org/officeDocument/2006/relationships/hyperlink" Target="https://ref.ly/logosref/BibleNKJV.Eze22.30" TargetMode="External"/><Relationship Id="rId29" Type="http://schemas.openxmlformats.org/officeDocument/2006/relationships/hyperlink" Target="https://ref.ly/logosref/BibleNKJV.Is64.4" TargetMode="External"/><Relationship Id="rId1" Type="http://schemas.openxmlformats.org/officeDocument/2006/relationships/styles" Target="styles.xml"/><Relationship Id="rId6" Type="http://schemas.openxmlformats.org/officeDocument/2006/relationships/hyperlink" Target="https://ref.ly/logosref/BibleNKJV.Jn14.16" TargetMode="External"/><Relationship Id="rId11" Type="http://schemas.openxmlformats.org/officeDocument/2006/relationships/hyperlink" Target="https://ref.ly/logosref/BibleNKJV.Mt19.11-12" TargetMode="External"/><Relationship Id="rId24" Type="http://schemas.openxmlformats.org/officeDocument/2006/relationships/hyperlink" Target="https://ref.ly/logosref/BibleNKJV.Pr8.12-13"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NKJV.Ne1.3-4" TargetMode="External"/><Relationship Id="rId23" Type="http://schemas.openxmlformats.org/officeDocument/2006/relationships/hyperlink" Target="https://ref.ly/logosref/BibleNKJV.Ne1.11" TargetMode="External"/><Relationship Id="rId28" Type="http://schemas.openxmlformats.org/officeDocument/2006/relationships/hyperlink" Target="https://ref.ly/logosref/BibleNKJV.Ps27.14" TargetMode="External"/><Relationship Id="rId10" Type="http://schemas.openxmlformats.org/officeDocument/2006/relationships/hyperlink" Target="https://ref.ly/logosref/Bible.Ge40.13" TargetMode="External"/><Relationship Id="rId19" Type="http://schemas.openxmlformats.org/officeDocument/2006/relationships/hyperlink" Target="https://ref.ly/logosref/BibleNKJV.1Ti2.1"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NKJV.Ezr7-10" TargetMode="External"/><Relationship Id="rId14" Type="http://schemas.openxmlformats.org/officeDocument/2006/relationships/hyperlink" Target="https://ref.ly/logosref/BibleNKJV.Php2.4" TargetMode="External"/><Relationship Id="rId22" Type="http://schemas.openxmlformats.org/officeDocument/2006/relationships/hyperlink" Target="https://ref.ly/logosref/BibleNKJV.Ro8.37-39" TargetMode="External"/><Relationship Id="rId27" Type="http://schemas.openxmlformats.org/officeDocument/2006/relationships/hyperlink" Target="https://ref.ly/logosref/BibleNKJV.Is40.31" TargetMode="External"/><Relationship Id="rId30" Type="http://schemas.openxmlformats.org/officeDocument/2006/relationships/hyperlink" Target="https://ref.ly/logosref/BibleNKJV.Ps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2023-03-18T18:41:00Z</dcterms:created>
  <dcterms:modified xsi:type="dcterms:W3CDTF">2023-03-18T18:59:00Z</dcterms:modified>
</cp:coreProperties>
</file>