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308F" w14:textId="77777777" w:rsidR="00B259D2" w:rsidRDefault="00B259D2">
      <w:pPr>
        <w:pStyle w:val="Heading1"/>
        <w:pBdr>
          <w:bottom w:val="single" w:sz="8" w:space="0" w:color="auto"/>
        </w:pBdr>
        <w:spacing w:before="160" w:after="160"/>
        <w:rPr>
          <w:sz w:val="24"/>
          <w:szCs w:val="24"/>
        </w:rPr>
      </w:pPr>
      <w:r>
        <w:rPr>
          <w:b/>
          <w:bCs/>
          <w:sz w:val="24"/>
          <w:szCs w:val="24"/>
        </w:rPr>
        <w:t>Vision - New Beginnings - Pt 8 Disciple-Makers</w:t>
      </w:r>
    </w:p>
    <w:p w14:paraId="2719D8C2" w14:textId="77777777" w:rsidR="00B259D2" w:rsidRDefault="00B259D2">
      <w:pPr>
        <w:spacing w:before="240"/>
      </w:pPr>
      <w:r>
        <w:rPr>
          <w:rFonts w:ascii="Source Sans Pro" w:hAnsi="Source Sans Pro" w:cs="Source Sans Pro"/>
        </w:rPr>
        <w:t>Pastor Carl Van Vliet</w:t>
      </w:r>
    </w:p>
    <w:p w14:paraId="259D593A" w14:textId="77777777" w:rsidR="00B259D2" w:rsidRDefault="00B259D2">
      <w:pPr>
        <w:spacing w:before="240"/>
      </w:pPr>
      <w:r>
        <w:rPr>
          <w:rFonts w:ascii="Source Sans Pro" w:hAnsi="Source Sans Pro" w:cs="Source Sans Pro"/>
        </w:rPr>
        <w:t>New Beginnings / Doctrine; A Doer of the Law; Discipleship; Teaching / Ezra 7:10</w:t>
      </w:r>
    </w:p>
    <w:p w14:paraId="2074DC3D" w14:textId="77777777" w:rsidR="00B259D2" w:rsidRDefault="00B259D2">
      <w:pPr>
        <w:pBdr>
          <w:top w:val="single" w:sz="8" w:space="0" w:color="auto"/>
        </w:pBdr>
        <w:spacing w:before="240"/>
      </w:pPr>
      <w:r>
        <w:rPr>
          <w:rFonts w:ascii="Source Sans Pro" w:hAnsi="Source Sans Pro" w:cs="Source Sans Pro"/>
          <w:sz w:val="26"/>
          <w:szCs w:val="26"/>
        </w:rPr>
        <w:t> </w:t>
      </w:r>
    </w:p>
    <w:p w14:paraId="3E31E5A7" w14:textId="77777777" w:rsidR="00B259D2" w:rsidRDefault="00B259D2">
      <w:pPr>
        <w:spacing w:before="180" w:after="180"/>
      </w:pPr>
      <w:hyperlink r:id="rId6" w:history="1">
        <w:r>
          <w:rPr>
            <w:rFonts w:ascii="Source Sans Pro" w:hAnsi="Source Sans Pro" w:cs="Source Sans Pro"/>
            <w:b/>
            <w:bCs/>
            <w:color w:val="0000FF"/>
            <w:sz w:val="28"/>
            <w:szCs w:val="28"/>
            <w:u w:val="single"/>
          </w:rPr>
          <w:t>Ezra 7:10</w:t>
        </w:r>
      </w:hyperlink>
      <w:r>
        <w:rPr>
          <w:rFonts w:ascii="Source Sans Pro" w:hAnsi="Source Sans Pro" w:cs="Source Sans Pro"/>
          <w:sz w:val="28"/>
          <w:szCs w:val="28"/>
        </w:rPr>
        <w:t xml:space="preserve"> “10 For Ezra had prepared his heart to seek the Law of the Lord, and to do it, and to teach statutes and ordinances in Israel.” </w:t>
      </w:r>
    </w:p>
    <w:p w14:paraId="1B441B2D" w14:textId="77777777" w:rsidR="00B259D2" w:rsidRDefault="00B259D2">
      <w:pPr>
        <w:pStyle w:val="Heading3"/>
        <w:rPr>
          <w:b w:val="0"/>
          <w:bCs w:val="0"/>
          <w:sz w:val="24"/>
          <w:szCs w:val="24"/>
        </w:rPr>
      </w:pPr>
      <w:r>
        <w:rPr>
          <w:rFonts w:ascii="Source Sans Pro" w:hAnsi="Source Sans Pro" w:cs="Source Sans Pro"/>
        </w:rPr>
        <w:t xml:space="preserve">Prepare our Hearts - Study the Word - Do what it says - Teach others </w:t>
      </w:r>
    </w:p>
    <w:p w14:paraId="1ED34938" w14:textId="77777777" w:rsidR="00B259D2" w:rsidRDefault="00B259D2">
      <w:pPr>
        <w:spacing w:before="180" w:after="180"/>
      </w:pPr>
      <w:r>
        <w:rPr>
          <w:rFonts w:ascii="Source Sans Pro" w:hAnsi="Source Sans Pro" w:cs="Source Sans Pro"/>
          <w:sz w:val="28"/>
          <w:szCs w:val="28"/>
        </w:rPr>
        <w:t>What have we covered so far?</w:t>
      </w:r>
    </w:p>
    <w:p w14:paraId="2AACA1D7" w14:textId="1D683DEC"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Pr>
          <w:rFonts w:ascii="Source Sans Pro" w:hAnsi="Source Sans Pro" w:cs="Source Sans Pro"/>
          <w:sz w:val="28"/>
          <w:szCs w:val="28"/>
          <w:u w:val="single"/>
        </w:rPr>
        <w:t> ________</w:t>
      </w:r>
      <w:proofErr w:type="gramStart"/>
      <w:r>
        <w:rPr>
          <w:rFonts w:ascii="Source Sans Pro" w:hAnsi="Source Sans Pro" w:cs="Source Sans Pro"/>
          <w:sz w:val="28"/>
          <w:szCs w:val="28"/>
          <w:u w:val="single"/>
        </w:rPr>
        <w:t>_ </w:t>
      </w:r>
      <w:r>
        <w:rPr>
          <w:rFonts w:ascii="Source Sans Pro" w:hAnsi="Source Sans Pro" w:cs="Source Sans Pro"/>
          <w:sz w:val="28"/>
          <w:szCs w:val="28"/>
        </w:rPr>
        <w:t xml:space="preserve"> our</w:t>
      </w:r>
      <w:proofErr w:type="gramEnd"/>
      <w:r>
        <w:rPr>
          <w:rFonts w:ascii="Source Sans Pro" w:hAnsi="Source Sans Pro" w:cs="Source Sans Pro"/>
          <w:sz w:val="28"/>
          <w:szCs w:val="28"/>
        </w:rPr>
        <w:t xml:space="preserve"> hearts</w:t>
      </w:r>
    </w:p>
    <w:p w14:paraId="3BC98D4C" w14:textId="6708CD08"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 xml:space="preserve">Prayer </w:t>
      </w:r>
      <w:proofErr w:type="gramStart"/>
      <w:r>
        <w:rPr>
          <w:rFonts w:ascii="Source Sans Pro" w:hAnsi="Source Sans Pro" w:cs="Source Sans Pro"/>
          <w:sz w:val="28"/>
          <w:szCs w:val="28"/>
        </w:rPr>
        <w:t xml:space="preserve">and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__________ </w:t>
      </w:r>
      <w:r>
        <w:rPr>
          <w:rFonts w:ascii="Source Sans Pro" w:hAnsi="Source Sans Pro" w:cs="Source Sans Pro"/>
          <w:sz w:val="28"/>
          <w:szCs w:val="28"/>
        </w:rPr>
        <w:t xml:space="preserve"> </w:t>
      </w:r>
    </w:p>
    <w:p w14:paraId="3E3E6E6E" w14:textId="2CA26EC4" w:rsidR="00B259D2" w:rsidRDefault="00B259D2">
      <w:pPr>
        <w:spacing w:before="180" w:after="180"/>
        <w:ind w:left="1080" w:hanging="360"/>
      </w:pPr>
      <w:proofErr w:type="spellStart"/>
      <w:r>
        <w:rPr>
          <w:rFonts w:ascii="Source Sans Pro" w:hAnsi="Source Sans Pro" w:cs="Source Sans Pro"/>
          <w:sz w:val="28"/>
          <w:szCs w:val="28"/>
        </w:rPr>
        <w:t>i</w:t>
      </w:r>
      <w:proofErr w:type="spellEnd"/>
      <w:r>
        <w:rPr>
          <w:rFonts w:ascii="Source Sans Pro" w:hAnsi="Source Sans Pro" w:cs="Source Sans Pro"/>
          <w:sz w:val="28"/>
          <w:szCs w:val="28"/>
        </w:rPr>
        <w:t>.</w:t>
      </w:r>
      <w:r>
        <w:rPr>
          <w:rFonts w:ascii="Source Sans Pro" w:hAnsi="Source Sans Pro" w:cs="Source Sans Pro"/>
          <w:sz w:val="28"/>
          <w:szCs w:val="28"/>
        </w:rPr>
        <w:tab/>
      </w:r>
      <w:hyperlink r:id="rId7" w:history="1">
        <w:r>
          <w:rPr>
            <w:rFonts w:ascii="Source Sans Pro" w:hAnsi="Source Sans Pro" w:cs="Source Sans Pro"/>
            <w:color w:val="0000FF"/>
            <w:sz w:val="28"/>
            <w:szCs w:val="28"/>
            <w:u w:val="single"/>
          </w:rPr>
          <w:t>Hebrews 12:1-2</w:t>
        </w:r>
      </w:hyperlink>
      <w:r>
        <w:rPr>
          <w:rFonts w:ascii="Source Sans Pro" w:hAnsi="Source Sans Pro" w:cs="Source Sans Pro"/>
          <w:sz w:val="28"/>
          <w:szCs w:val="28"/>
        </w:rPr>
        <w:t xml:space="preserve"> “Therefore we also, since we are surrounded by so great a cloud of witnesses, </w:t>
      </w:r>
      <w:r>
        <w:rPr>
          <w:rFonts w:ascii="Source Sans Pro" w:hAnsi="Source Sans Pro" w:cs="Source Sans Pro"/>
          <w:b/>
          <w:bCs/>
          <w:sz w:val="28"/>
          <w:szCs w:val="28"/>
        </w:rPr>
        <w:t xml:space="preserve">let us lay aside every </w:t>
      </w:r>
      <w:r>
        <w:rPr>
          <w:rFonts w:ascii="Source Sans Pro" w:hAnsi="Source Sans Pro" w:cs="Source Sans Pro"/>
          <w:b/>
          <w:bCs/>
          <w:sz w:val="28"/>
          <w:szCs w:val="28"/>
          <w:u w:val="single"/>
        </w:rPr>
        <w:t> _______ </w:t>
      </w:r>
      <w:r>
        <w:rPr>
          <w:rFonts w:ascii="Source Sans Pro" w:hAnsi="Source Sans Pro" w:cs="Source Sans Pro"/>
          <w:b/>
          <w:bCs/>
          <w:sz w:val="28"/>
          <w:szCs w:val="28"/>
        </w:rPr>
        <w:t xml:space="preserve">, and the </w:t>
      </w:r>
      <w:r>
        <w:rPr>
          <w:rFonts w:ascii="Source Sans Pro" w:hAnsi="Source Sans Pro" w:cs="Source Sans Pro"/>
          <w:b/>
          <w:bCs/>
          <w:sz w:val="28"/>
          <w:szCs w:val="28"/>
          <w:u w:val="single"/>
        </w:rPr>
        <w:t> ____ </w:t>
      </w:r>
      <w:r>
        <w:rPr>
          <w:rFonts w:ascii="Source Sans Pro" w:hAnsi="Source Sans Pro" w:cs="Source Sans Pro"/>
          <w:b/>
          <w:bCs/>
          <w:sz w:val="28"/>
          <w:szCs w:val="28"/>
        </w:rPr>
        <w:t xml:space="preserve"> which so easily ensnares us</w:t>
      </w:r>
      <w:r>
        <w:rPr>
          <w:rFonts w:ascii="Source Sans Pro" w:hAnsi="Source Sans Pro" w:cs="Source Sans Pro"/>
          <w:sz w:val="28"/>
          <w:szCs w:val="28"/>
        </w:rPr>
        <w:t xml:space="preserve">, and let us </w:t>
      </w:r>
      <w:r>
        <w:rPr>
          <w:rFonts w:ascii="Source Sans Pro" w:hAnsi="Source Sans Pro" w:cs="Source Sans Pro"/>
          <w:b/>
          <w:bCs/>
          <w:sz w:val="28"/>
          <w:szCs w:val="28"/>
          <w:u w:val="single"/>
        </w:rPr>
        <w:t> _____ </w:t>
      </w:r>
      <w:r>
        <w:rPr>
          <w:rFonts w:ascii="Source Sans Pro" w:hAnsi="Source Sans Pro" w:cs="Source Sans Pro"/>
          <w:sz w:val="28"/>
          <w:szCs w:val="28"/>
        </w:rPr>
        <w:t xml:space="preserve"> with endurance the race that is set before us” </w:t>
      </w:r>
    </w:p>
    <w:p w14:paraId="7C1F5949" w14:textId="67BFAA10" w:rsidR="00B259D2" w:rsidRDefault="00B259D2">
      <w:pPr>
        <w:spacing w:before="180" w:after="180"/>
        <w:ind w:left="1080" w:hanging="360"/>
      </w:pPr>
      <w:r>
        <w:rPr>
          <w:rFonts w:ascii="Source Sans Pro" w:hAnsi="Source Sans Pro" w:cs="Source Sans Pro"/>
          <w:sz w:val="28"/>
          <w:szCs w:val="28"/>
        </w:rPr>
        <w:t>ii.</w:t>
      </w:r>
      <w:r>
        <w:rPr>
          <w:rFonts w:ascii="Source Sans Pro" w:hAnsi="Source Sans Pro" w:cs="Source Sans Pro"/>
          <w:sz w:val="28"/>
          <w:szCs w:val="28"/>
        </w:rPr>
        <w:tab/>
      </w:r>
      <w:hyperlink r:id="rId8" w:history="1">
        <w:r>
          <w:rPr>
            <w:rFonts w:ascii="Source Sans Pro" w:hAnsi="Source Sans Pro" w:cs="Source Sans Pro"/>
            <w:color w:val="0000FF"/>
            <w:sz w:val="28"/>
            <w:szCs w:val="28"/>
            <w:u w:val="single"/>
          </w:rPr>
          <w:t>1 John 1:9</w:t>
        </w:r>
      </w:hyperlink>
      <w:r>
        <w:rPr>
          <w:rFonts w:ascii="Source Sans Pro" w:hAnsi="Source Sans Pro" w:cs="Source Sans Pro"/>
          <w:sz w:val="28"/>
          <w:szCs w:val="28"/>
        </w:rPr>
        <w:t xml:space="preserve"> “If we </w:t>
      </w:r>
      <w:r>
        <w:rPr>
          <w:rFonts w:ascii="Source Sans Pro" w:hAnsi="Source Sans Pro" w:cs="Source Sans Pro"/>
          <w:sz w:val="28"/>
          <w:szCs w:val="28"/>
          <w:u w:val="single"/>
        </w:rPr>
        <w:t> ______ </w:t>
      </w:r>
      <w:r>
        <w:rPr>
          <w:rFonts w:ascii="Source Sans Pro" w:hAnsi="Source Sans Pro" w:cs="Source Sans Pro"/>
          <w:sz w:val="28"/>
          <w:szCs w:val="28"/>
        </w:rPr>
        <w:t xml:space="preserve"> our sins, He is </w:t>
      </w:r>
      <w:r>
        <w:rPr>
          <w:rFonts w:ascii="Source Sans Pro" w:hAnsi="Source Sans Pro" w:cs="Source Sans Pro"/>
          <w:sz w:val="28"/>
          <w:szCs w:val="28"/>
          <w:u w:val="single"/>
        </w:rPr>
        <w:t> _________ </w:t>
      </w:r>
      <w:r>
        <w:rPr>
          <w:rFonts w:ascii="Source Sans Pro" w:hAnsi="Source Sans Pro" w:cs="Source Sans Pro"/>
          <w:sz w:val="28"/>
          <w:szCs w:val="28"/>
        </w:rPr>
        <w:t xml:space="preserve"> and </w:t>
      </w:r>
      <w:r>
        <w:rPr>
          <w:rFonts w:ascii="Source Sans Pro" w:hAnsi="Source Sans Pro" w:cs="Source Sans Pro"/>
          <w:sz w:val="28"/>
          <w:szCs w:val="28"/>
          <w:u w:val="single"/>
        </w:rPr>
        <w:t> _____ </w:t>
      </w:r>
      <w:r>
        <w:rPr>
          <w:rFonts w:ascii="Source Sans Pro" w:hAnsi="Source Sans Pro" w:cs="Source Sans Pro"/>
          <w:sz w:val="28"/>
          <w:szCs w:val="28"/>
        </w:rPr>
        <w:t xml:space="preserve"> to forgive us our sins and to </w:t>
      </w:r>
      <w:r>
        <w:rPr>
          <w:rFonts w:ascii="Source Sans Pro" w:hAnsi="Source Sans Pro" w:cs="Source Sans Pro"/>
          <w:sz w:val="28"/>
          <w:szCs w:val="28"/>
          <w:u w:val="single"/>
        </w:rPr>
        <w:t> cleanse </w:t>
      </w:r>
      <w:r>
        <w:rPr>
          <w:rFonts w:ascii="Source Sans Pro" w:hAnsi="Source Sans Pro" w:cs="Source Sans Pro"/>
          <w:sz w:val="28"/>
          <w:szCs w:val="28"/>
        </w:rPr>
        <w:t xml:space="preserve"> us from all unrighteousness.” </w:t>
      </w:r>
    </w:p>
    <w:p w14:paraId="59B131DD" w14:textId="3B90ED1A" w:rsidR="00B259D2" w:rsidRDefault="00B259D2">
      <w:pPr>
        <w:spacing w:before="180" w:after="180"/>
        <w:ind w:left="1080" w:hanging="360"/>
      </w:pPr>
      <w:r>
        <w:rPr>
          <w:rFonts w:ascii="Source Sans Pro" w:hAnsi="Source Sans Pro" w:cs="Source Sans Pro"/>
          <w:sz w:val="28"/>
          <w:szCs w:val="28"/>
        </w:rPr>
        <w:t>iii.</w:t>
      </w:r>
      <w:r>
        <w:rPr>
          <w:rFonts w:ascii="Source Sans Pro" w:hAnsi="Source Sans Pro" w:cs="Source Sans Pro"/>
          <w:sz w:val="28"/>
          <w:szCs w:val="28"/>
        </w:rPr>
        <w:tab/>
        <w:t xml:space="preserve">  </w:t>
      </w:r>
      <w:hyperlink r:id="rId9" w:history="1">
        <w:r>
          <w:rPr>
            <w:rFonts w:ascii="Source Sans Pro" w:hAnsi="Source Sans Pro" w:cs="Source Sans Pro"/>
            <w:color w:val="0000FF"/>
            <w:sz w:val="28"/>
            <w:szCs w:val="28"/>
            <w:u w:val="single"/>
          </w:rPr>
          <w:t>1 Thessalonians 5:17</w:t>
        </w:r>
      </w:hyperlink>
      <w:r>
        <w:rPr>
          <w:rFonts w:ascii="Source Sans Pro" w:hAnsi="Source Sans Pro" w:cs="Source Sans Pro"/>
          <w:sz w:val="28"/>
          <w:szCs w:val="28"/>
        </w:rPr>
        <w:t xml:space="preserve"> “17 ________ without ceasing,” </w:t>
      </w:r>
    </w:p>
    <w:p w14:paraId="7DD2DE4C" w14:textId="5DEF7014" w:rsidR="00B259D2" w:rsidRDefault="00B259D2">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r>
      <w:r>
        <w:rPr>
          <w:rFonts w:ascii="Source Sans Pro" w:hAnsi="Source Sans Pro" w:cs="Source Sans Pro"/>
          <w:sz w:val="28"/>
          <w:szCs w:val="28"/>
          <w:u w:val="single"/>
        </w:rPr>
        <w:t> ________</w:t>
      </w:r>
      <w:proofErr w:type="gramStart"/>
      <w:r>
        <w:rPr>
          <w:rFonts w:ascii="Source Sans Pro" w:hAnsi="Source Sans Pro" w:cs="Source Sans Pro"/>
          <w:sz w:val="28"/>
          <w:szCs w:val="28"/>
          <w:u w:val="single"/>
        </w:rPr>
        <w:t>_ </w:t>
      </w:r>
      <w:r>
        <w:rPr>
          <w:rFonts w:ascii="Source Sans Pro" w:hAnsi="Source Sans Pro" w:cs="Source Sans Pro"/>
          <w:sz w:val="28"/>
          <w:szCs w:val="28"/>
        </w:rPr>
        <w:t xml:space="preserve"> the</w:t>
      </w:r>
      <w:proofErr w:type="gramEnd"/>
      <w:r>
        <w:rPr>
          <w:rFonts w:ascii="Source Sans Pro" w:hAnsi="Source Sans Pro" w:cs="Source Sans Pro"/>
          <w:sz w:val="28"/>
          <w:szCs w:val="28"/>
        </w:rPr>
        <w:t xml:space="preserve"> Word of God</w:t>
      </w:r>
    </w:p>
    <w:p w14:paraId="1DA702D9" w14:textId="3517561C"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10" w:history="1">
        <w:r>
          <w:rPr>
            <w:rFonts w:ascii="Source Sans Pro" w:hAnsi="Source Sans Pro" w:cs="Source Sans Pro"/>
            <w:color w:val="0000FF"/>
            <w:sz w:val="28"/>
            <w:szCs w:val="28"/>
            <w:u w:val="single"/>
          </w:rPr>
          <w:t>2 Timothy 2:15</w:t>
        </w:r>
      </w:hyperlink>
      <w:r>
        <w:rPr>
          <w:rFonts w:ascii="Source Sans Pro" w:hAnsi="Source Sans Pro" w:cs="Source Sans Pro"/>
          <w:sz w:val="28"/>
          <w:szCs w:val="28"/>
        </w:rPr>
        <w:t xml:space="preserve"> “15 Be diligent to present yourself approved to God, a worker who does not need to be ashamed, rightly dividing the word of truth.” KJV </w:t>
      </w:r>
      <w:proofErr w:type="gramStart"/>
      <w:r>
        <w:rPr>
          <w:rFonts w:ascii="Source Sans Pro" w:hAnsi="Source Sans Pro" w:cs="Source Sans Pro"/>
          <w:sz w:val="28"/>
          <w:szCs w:val="28"/>
        </w:rPr>
        <w:t xml:space="preserve">-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 </w:t>
      </w:r>
      <w:r>
        <w:rPr>
          <w:rFonts w:ascii="Source Sans Pro" w:hAnsi="Source Sans Pro" w:cs="Source Sans Pro"/>
          <w:sz w:val="28"/>
          <w:szCs w:val="28"/>
        </w:rPr>
        <w:t xml:space="preserve"> to shew thyself approved unto God, a workman that </w:t>
      </w:r>
      <w:proofErr w:type="spellStart"/>
      <w:r>
        <w:rPr>
          <w:rFonts w:ascii="Source Sans Pro" w:hAnsi="Source Sans Pro" w:cs="Source Sans Pro"/>
          <w:sz w:val="28"/>
          <w:szCs w:val="28"/>
        </w:rPr>
        <w:t>needeth</w:t>
      </w:r>
      <w:proofErr w:type="spellEnd"/>
      <w:r>
        <w:rPr>
          <w:rFonts w:ascii="Source Sans Pro" w:hAnsi="Source Sans Pro" w:cs="Source Sans Pro"/>
          <w:sz w:val="28"/>
          <w:szCs w:val="28"/>
        </w:rPr>
        <w:t xml:space="preserve"> not to be ashamed, rightly dividing the word of truth. </w:t>
      </w:r>
    </w:p>
    <w:p w14:paraId="2B24EE6A" w14:textId="2778CEC5" w:rsidR="00B259D2" w:rsidRDefault="00B259D2">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 Just ___ It - Be _________ of the word of God and Not just __________</w:t>
      </w:r>
    </w:p>
    <w:p w14:paraId="42DB1919" w14:textId="46521DFB"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11" w:history="1">
        <w:r>
          <w:rPr>
            <w:rFonts w:ascii="Source Sans Pro" w:hAnsi="Source Sans Pro" w:cs="Source Sans Pro"/>
            <w:color w:val="0000FF"/>
            <w:sz w:val="28"/>
            <w:szCs w:val="28"/>
            <w:u w:val="single"/>
          </w:rPr>
          <w:t>James 1:22-25</w:t>
        </w:r>
      </w:hyperlink>
      <w:r>
        <w:rPr>
          <w:rFonts w:ascii="Source Sans Pro" w:hAnsi="Source Sans Pro" w:cs="Source Sans Pro"/>
          <w:sz w:val="28"/>
          <w:szCs w:val="28"/>
        </w:rPr>
        <w:t xml:space="preserve"> “22 But be </w:t>
      </w:r>
      <w:r>
        <w:rPr>
          <w:rFonts w:ascii="Source Sans Pro" w:hAnsi="Source Sans Pro" w:cs="Source Sans Pro"/>
          <w:sz w:val="28"/>
          <w:szCs w:val="28"/>
          <w:u w:val="single"/>
        </w:rPr>
        <w:t> ________ </w:t>
      </w:r>
      <w:r>
        <w:rPr>
          <w:rFonts w:ascii="Source Sans Pro" w:hAnsi="Source Sans Pro" w:cs="Source Sans Pro"/>
          <w:sz w:val="28"/>
          <w:szCs w:val="28"/>
        </w:rPr>
        <w:t xml:space="preserve"> of the word, and not </w:t>
      </w:r>
      <w:r>
        <w:rPr>
          <w:rFonts w:ascii="Source Sans Pro" w:hAnsi="Source Sans Pro" w:cs="Source Sans Pro"/>
          <w:sz w:val="28"/>
          <w:szCs w:val="28"/>
          <w:u w:val="single"/>
        </w:rPr>
        <w:t> _______ </w:t>
      </w:r>
      <w:r>
        <w:rPr>
          <w:rFonts w:ascii="Source Sans Pro" w:hAnsi="Source Sans Pro" w:cs="Source Sans Pro"/>
          <w:sz w:val="28"/>
          <w:szCs w:val="28"/>
        </w:rPr>
        <w:t xml:space="preserve"> only, </w:t>
      </w:r>
      <w:r>
        <w:rPr>
          <w:rFonts w:ascii="Source Sans Pro" w:hAnsi="Source Sans Pro" w:cs="Source Sans Pro"/>
          <w:sz w:val="28"/>
          <w:szCs w:val="28"/>
          <w:u w:val="single"/>
        </w:rPr>
        <w:t> ________ </w:t>
      </w:r>
      <w:r>
        <w:rPr>
          <w:rFonts w:ascii="Source Sans Pro" w:hAnsi="Source Sans Pro" w:cs="Source Sans Pro"/>
          <w:sz w:val="28"/>
          <w:szCs w:val="28"/>
        </w:rPr>
        <w:t xml:space="preserve"> yourselves. 23 For if anyone is </w:t>
      </w:r>
      <w:proofErr w:type="gramStart"/>
      <w:r>
        <w:rPr>
          <w:rFonts w:ascii="Source Sans Pro" w:hAnsi="Source Sans Pro" w:cs="Source Sans Pro"/>
          <w:sz w:val="28"/>
          <w:szCs w:val="28"/>
        </w:rPr>
        <w:lastRenderedPageBreak/>
        <w:t xml:space="preserve">a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 </w:t>
      </w:r>
      <w:r>
        <w:rPr>
          <w:rFonts w:ascii="Source Sans Pro" w:hAnsi="Source Sans Pro" w:cs="Source Sans Pro"/>
          <w:sz w:val="28"/>
          <w:szCs w:val="28"/>
        </w:rPr>
        <w:t xml:space="preserve"> of the word and not a </w:t>
      </w:r>
      <w:r>
        <w:rPr>
          <w:rFonts w:ascii="Source Sans Pro" w:hAnsi="Source Sans Pro" w:cs="Source Sans Pro"/>
          <w:sz w:val="28"/>
          <w:szCs w:val="28"/>
          <w:u w:val="single"/>
        </w:rPr>
        <w:t> _______ </w:t>
      </w:r>
      <w:r>
        <w:rPr>
          <w:rFonts w:ascii="Source Sans Pro" w:hAnsi="Source Sans Pro" w:cs="Source Sans Pro"/>
          <w:sz w:val="28"/>
          <w:szCs w:val="28"/>
        </w:rPr>
        <w:t xml:space="preserve">, he is like a man observing his natural face in a </w:t>
      </w:r>
      <w:r>
        <w:rPr>
          <w:rFonts w:ascii="Source Sans Pro" w:hAnsi="Source Sans Pro" w:cs="Source Sans Pro"/>
          <w:sz w:val="28"/>
          <w:szCs w:val="28"/>
          <w:u w:val="single"/>
        </w:rPr>
        <w:t> __________</w:t>
      </w:r>
      <w:r>
        <w:rPr>
          <w:rFonts w:ascii="Source Sans Pro" w:hAnsi="Source Sans Pro" w:cs="Source Sans Pro"/>
          <w:sz w:val="28"/>
          <w:szCs w:val="28"/>
        </w:rPr>
        <w:t xml:space="preserve">; 24 for he observes himself, goes away, and immediately </w:t>
      </w:r>
      <w:r>
        <w:rPr>
          <w:rFonts w:ascii="Source Sans Pro" w:hAnsi="Source Sans Pro" w:cs="Source Sans Pro"/>
          <w:sz w:val="28"/>
          <w:szCs w:val="28"/>
          <w:u w:val="single"/>
        </w:rPr>
        <w:t> ________ </w:t>
      </w:r>
      <w:r>
        <w:rPr>
          <w:rFonts w:ascii="Source Sans Pro" w:hAnsi="Source Sans Pro" w:cs="Source Sans Pro"/>
          <w:sz w:val="28"/>
          <w:szCs w:val="28"/>
        </w:rPr>
        <w:t xml:space="preserve"> what kind of man he was. 25 But he who </w:t>
      </w:r>
      <w:r>
        <w:rPr>
          <w:rFonts w:ascii="Source Sans Pro" w:hAnsi="Source Sans Pro" w:cs="Source Sans Pro"/>
          <w:sz w:val="28"/>
          <w:szCs w:val="28"/>
          <w:u w:val="single"/>
        </w:rPr>
        <w:t> _________ </w:t>
      </w:r>
      <w:r>
        <w:rPr>
          <w:rFonts w:ascii="Source Sans Pro" w:hAnsi="Source Sans Pro" w:cs="Source Sans Pro"/>
          <w:sz w:val="28"/>
          <w:szCs w:val="28"/>
        </w:rPr>
        <w:t xml:space="preserve"> into the perfect law of liberty and continues in it, and is not a forgetful </w:t>
      </w:r>
      <w:r>
        <w:rPr>
          <w:rFonts w:ascii="Source Sans Pro" w:hAnsi="Source Sans Pro" w:cs="Source Sans Pro"/>
          <w:sz w:val="28"/>
          <w:szCs w:val="28"/>
          <w:u w:val="single"/>
        </w:rPr>
        <w:t> ________ </w:t>
      </w:r>
      <w:r>
        <w:rPr>
          <w:rFonts w:ascii="Source Sans Pro" w:hAnsi="Source Sans Pro" w:cs="Source Sans Pro"/>
          <w:sz w:val="28"/>
          <w:szCs w:val="28"/>
        </w:rPr>
        <w:t xml:space="preserve"> but a </w:t>
      </w:r>
      <w:r>
        <w:rPr>
          <w:rFonts w:ascii="Source Sans Pro" w:hAnsi="Source Sans Pro" w:cs="Source Sans Pro"/>
          <w:sz w:val="28"/>
          <w:szCs w:val="28"/>
          <w:u w:val="single"/>
        </w:rPr>
        <w:t> ______ </w:t>
      </w:r>
      <w:r>
        <w:rPr>
          <w:rFonts w:ascii="Source Sans Pro" w:hAnsi="Source Sans Pro" w:cs="Source Sans Pro"/>
          <w:sz w:val="28"/>
          <w:szCs w:val="28"/>
        </w:rPr>
        <w:t xml:space="preserve"> of the work, this one will be blessed in what he does.” </w:t>
      </w:r>
    </w:p>
    <w:p w14:paraId="6A5E9D96" w14:textId="1BB844C7" w:rsidR="00B259D2" w:rsidRDefault="00B259D2">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hyperlink r:id="rId12" w:history="1">
        <w:r>
          <w:rPr>
            <w:rFonts w:ascii="Source Sans Pro" w:hAnsi="Source Sans Pro" w:cs="Source Sans Pro"/>
            <w:color w:val="0000FF"/>
            <w:sz w:val="28"/>
            <w:szCs w:val="28"/>
            <w:u w:val="single"/>
          </w:rPr>
          <w:t>Matthew 7:21</w:t>
        </w:r>
      </w:hyperlink>
      <w:r>
        <w:rPr>
          <w:rFonts w:ascii="Source Sans Pro" w:hAnsi="Source Sans Pro" w:cs="Source Sans Pro"/>
          <w:sz w:val="28"/>
          <w:szCs w:val="28"/>
        </w:rPr>
        <w:t xml:space="preserve"> “21 “Not everyone who says to Me, ‘Lord, Lord,’ shall enter the kingdom of heaven, but he who</w:t>
      </w:r>
      <w:r>
        <w:rPr>
          <w:rFonts w:ascii="Source Sans Pro" w:hAnsi="Source Sans Pro" w:cs="Source Sans Pro"/>
          <w:sz w:val="28"/>
          <w:szCs w:val="28"/>
          <w:u w:val="single"/>
        </w:rPr>
        <w:t>  ______ </w:t>
      </w:r>
      <w:r>
        <w:rPr>
          <w:rFonts w:ascii="Source Sans Pro" w:hAnsi="Source Sans Pro" w:cs="Source Sans Pro"/>
          <w:sz w:val="28"/>
          <w:szCs w:val="28"/>
        </w:rPr>
        <w:t xml:space="preserve"> the will of My Father in heaven.” </w:t>
      </w:r>
    </w:p>
    <w:p w14:paraId="4AD06499" w14:textId="740FB452" w:rsidR="00B259D2" w:rsidRDefault="00B259D2">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r>
      <w:hyperlink r:id="rId13" w:history="1">
        <w:r>
          <w:rPr>
            <w:rFonts w:ascii="Source Sans Pro" w:hAnsi="Source Sans Pro" w:cs="Source Sans Pro"/>
            <w:color w:val="0000FF"/>
            <w:sz w:val="28"/>
            <w:szCs w:val="28"/>
            <w:u w:val="single"/>
          </w:rPr>
          <w:t>Matthew 7:24</w:t>
        </w:r>
      </w:hyperlink>
      <w:r>
        <w:rPr>
          <w:rFonts w:ascii="Source Sans Pro" w:hAnsi="Source Sans Pro" w:cs="Source Sans Pro"/>
          <w:sz w:val="28"/>
          <w:szCs w:val="28"/>
        </w:rPr>
        <w:t xml:space="preserve"> “24 “Therefore whoever </w:t>
      </w:r>
      <w:r>
        <w:rPr>
          <w:rFonts w:ascii="Source Sans Pro" w:hAnsi="Source Sans Pro" w:cs="Source Sans Pro"/>
          <w:sz w:val="28"/>
          <w:szCs w:val="28"/>
          <w:u w:val="single"/>
        </w:rPr>
        <w:t> ______ </w:t>
      </w:r>
      <w:r>
        <w:rPr>
          <w:rFonts w:ascii="Source Sans Pro" w:hAnsi="Source Sans Pro" w:cs="Source Sans Pro"/>
          <w:sz w:val="28"/>
          <w:szCs w:val="28"/>
        </w:rPr>
        <w:t xml:space="preserve"> these sayings of Mine, and </w:t>
      </w:r>
      <w:r>
        <w:rPr>
          <w:rFonts w:ascii="Source Sans Pro" w:hAnsi="Source Sans Pro" w:cs="Source Sans Pro"/>
          <w:sz w:val="28"/>
          <w:szCs w:val="28"/>
          <w:u w:val="single"/>
        </w:rPr>
        <w:t> _______ </w:t>
      </w:r>
      <w:r>
        <w:rPr>
          <w:rFonts w:ascii="Source Sans Pro" w:hAnsi="Source Sans Pro" w:cs="Source Sans Pro"/>
          <w:sz w:val="28"/>
          <w:szCs w:val="28"/>
        </w:rPr>
        <w:t xml:space="preserve"> them, I will liken him to a wise man who built his house on the rock:” </w:t>
      </w:r>
    </w:p>
    <w:p w14:paraId="37B02B02" w14:textId="0B4810FB" w:rsidR="00B259D2" w:rsidRDefault="00B259D2">
      <w:pPr>
        <w:spacing w:before="180" w:after="180"/>
        <w:ind w:left="720" w:hanging="360"/>
      </w:pPr>
      <w:r>
        <w:rPr>
          <w:rFonts w:ascii="Source Sans Pro" w:hAnsi="Source Sans Pro" w:cs="Source Sans Pro"/>
          <w:sz w:val="28"/>
          <w:szCs w:val="28"/>
        </w:rPr>
        <w:t>d.</w:t>
      </w:r>
      <w:r>
        <w:rPr>
          <w:rFonts w:ascii="Source Sans Pro" w:hAnsi="Source Sans Pro" w:cs="Source Sans Pro"/>
          <w:sz w:val="28"/>
          <w:szCs w:val="28"/>
        </w:rPr>
        <w:tab/>
        <w:t xml:space="preserve"> </w:t>
      </w:r>
      <w:hyperlink r:id="rId14" w:history="1">
        <w:r>
          <w:rPr>
            <w:rFonts w:ascii="Source Sans Pro" w:hAnsi="Source Sans Pro" w:cs="Source Sans Pro"/>
            <w:color w:val="0000FF"/>
            <w:sz w:val="28"/>
            <w:szCs w:val="28"/>
            <w:u w:val="single"/>
          </w:rPr>
          <w:t>John 14:21</w:t>
        </w:r>
      </w:hyperlink>
      <w:r>
        <w:rPr>
          <w:rFonts w:ascii="Source Sans Pro" w:hAnsi="Source Sans Pro" w:cs="Source Sans Pro"/>
          <w:sz w:val="28"/>
          <w:szCs w:val="28"/>
        </w:rPr>
        <w:t xml:space="preserve"> “21 He who has </w:t>
      </w:r>
      <w:proofErr w:type="gramStart"/>
      <w:r>
        <w:rPr>
          <w:rFonts w:ascii="Source Sans Pro" w:hAnsi="Source Sans Pro" w:cs="Source Sans Pro"/>
          <w:sz w:val="28"/>
          <w:szCs w:val="28"/>
        </w:rPr>
        <w:t xml:space="preserve">My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_________ </w:t>
      </w:r>
      <w:r>
        <w:rPr>
          <w:rFonts w:ascii="Source Sans Pro" w:hAnsi="Source Sans Pro" w:cs="Source Sans Pro"/>
          <w:sz w:val="28"/>
          <w:szCs w:val="28"/>
        </w:rPr>
        <w:t xml:space="preserve"> and </w:t>
      </w:r>
      <w:r>
        <w:rPr>
          <w:rFonts w:ascii="Source Sans Pro" w:hAnsi="Source Sans Pro" w:cs="Source Sans Pro"/>
          <w:sz w:val="28"/>
          <w:szCs w:val="28"/>
          <w:u w:val="single"/>
        </w:rPr>
        <w:t> ________ </w:t>
      </w:r>
      <w:r>
        <w:rPr>
          <w:rFonts w:ascii="Source Sans Pro" w:hAnsi="Source Sans Pro" w:cs="Source Sans Pro"/>
          <w:sz w:val="28"/>
          <w:szCs w:val="28"/>
        </w:rPr>
        <w:t xml:space="preserve"> them, it is he who loves Me. And he who loves Me will be loved by My Father, and I will love him and manifest Myself to him.”” </w:t>
      </w:r>
    </w:p>
    <w:p w14:paraId="7C6EB501" w14:textId="77777777" w:rsidR="00B259D2" w:rsidRDefault="00B259D2">
      <w:pPr>
        <w:pStyle w:val="Heading4"/>
        <w:rPr>
          <w:b w:val="0"/>
          <w:bCs w:val="0"/>
          <w:sz w:val="24"/>
          <w:szCs w:val="24"/>
        </w:rPr>
      </w:pPr>
      <w:r>
        <w:rPr>
          <w:rFonts w:ascii="Source Sans Pro" w:hAnsi="Source Sans Pro" w:cs="Source Sans Pro"/>
        </w:rPr>
        <w:t xml:space="preserve">This week I want us to look at the last part of this verse in </w:t>
      </w:r>
      <w:hyperlink r:id="rId15" w:history="1">
        <w:r>
          <w:rPr>
            <w:rFonts w:ascii="Source Sans Pro" w:hAnsi="Source Sans Pro" w:cs="Source Sans Pro"/>
            <w:color w:val="0000FF"/>
            <w:u w:val="single"/>
          </w:rPr>
          <w:t>Ezra 7:10</w:t>
        </w:r>
      </w:hyperlink>
      <w:r>
        <w:rPr>
          <w:rFonts w:ascii="Source Sans Pro" w:hAnsi="Source Sans Pro" w:cs="Source Sans Pro"/>
        </w:rPr>
        <w:t xml:space="preserve"> “10 For Ezra had prepared his heart to seek the Law of the Lord, and to do it, and to teach statutes and ordinances in Israel.” </w:t>
      </w:r>
    </w:p>
    <w:p w14:paraId="3E22D9EE" w14:textId="6B5E9AA9" w:rsidR="00B259D2" w:rsidRDefault="00B259D2">
      <w:pPr>
        <w:spacing w:before="180" w:after="180"/>
      </w:pPr>
      <w:r>
        <w:rPr>
          <w:rFonts w:ascii="Source Sans Pro" w:hAnsi="Source Sans Pro" w:cs="Source Sans Pro"/>
          <w:sz w:val="28"/>
          <w:szCs w:val="28"/>
        </w:rPr>
        <w:t xml:space="preserve">We need to be teachers of the word of God. We need to </w:t>
      </w:r>
      <w:proofErr w:type="gramStart"/>
      <w:r>
        <w:rPr>
          <w:rFonts w:ascii="Source Sans Pro" w:hAnsi="Source Sans Pro" w:cs="Source Sans Pro"/>
          <w:sz w:val="28"/>
          <w:szCs w:val="28"/>
        </w:rPr>
        <w:t xml:space="preserve">be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__________________ </w:t>
      </w:r>
      <w:r>
        <w:rPr>
          <w:rFonts w:ascii="Source Sans Pro" w:hAnsi="Source Sans Pro" w:cs="Source Sans Pro"/>
          <w:sz w:val="28"/>
          <w:szCs w:val="28"/>
        </w:rPr>
        <w:t>!</w:t>
      </w:r>
    </w:p>
    <w:p w14:paraId="5A0F4EF5" w14:textId="77777777" w:rsidR="00B259D2" w:rsidRDefault="00B259D2">
      <w:pPr>
        <w:spacing w:before="180" w:after="180"/>
      </w:pPr>
      <w:r>
        <w:rPr>
          <w:rFonts w:ascii="Source Sans Pro" w:hAnsi="Source Sans Pro" w:cs="Source Sans Pro"/>
          <w:sz w:val="28"/>
          <w:szCs w:val="28"/>
        </w:rPr>
        <w:t xml:space="preserve">Discipleship </w:t>
      </w:r>
      <w:proofErr w:type="gramStart"/>
      <w:r>
        <w:rPr>
          <w:rFonts w:ascii="Source Sans Pro" w:hAnsi="Source Sans Pro" w:cs="Source Sans Pro"/>
          <w:sz w:val="28"/>
          <w:szCs w:val="28"/>
        </w:rPr>
        <w:t>consist</w:t>
      </w:r>
      <w:proofErr w:type="gramEnd"/>
      <w:r>
        <w:rPr>
          <w:rFonts w:ascii="Source Sans Pro" w:hAnsi="Source Sans Pro" w:cs="Source Sans Pro"/>
          <w:sz w:val="28"/>
          <w:szCs w:val="28"/>
        </w:rPr>
        <w:t xml:space="preserve"> of four distinct parts: </w:t>
      </w:r>
    </w:p>
    <w:p w14:paraId="1855027F" w14:textId="77777777"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Conversion</w:t>
      </w:r>
    </w:p>
    <w:p w14:paraId="104D6E6C" w14:textId="30B296C7"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16" w:history="1">
        <w:r>
          <w:rPr>
            <w:rFonts w:ascii="Source Sans Pro" w:hAnsi="Source Sans Pro" w:cs="Source Sans Pro"/>
            <w:color w:val="0000FF"/>
            <w:sz w:val="28"/>
            <w:szCs w:val="28"/>
            <w:u w:val="single"/>
          </w:rPr>
          <w:t>Acts 2:38</w:t>
        </w:r>
      </w:hyperlink>
      <w:r>
        <w:rPr>
          <w:rFonts w:ascii="Source Sans Pro" w:hAnsi="Source Sans Pro" w:cs="Source Sans Pro"/>
          <w:sz w:val="28"/>
          <w:szCs w:val="28"/>
        </w:rPr>
        <w:t xml:space="preserve"> “38 Then Peter said to them, “</w:t>
      </w:r>
      <w:r>
        <w:rPr>
          <w:rFonts w:ascii="Source Sans Pro" w:hAnsi="Source Sans Pro" w:cs="Source Sans Pro"/>
          <w:b/>
          <w:bCs/>
          <w:sz w:val="28"/>
          <w:szCs w:val="28"/>
          <w:u w:val="single"/>
        </w:rPr>
        <w:t> _________ </w:t>
      </w:r>
      <w:r>
        <w:rPr>
          <w:rFonts w:ascii="Source Sans Pro" w:hAnsi="Source Sans Pro" w:cs="Source Sans Pro"/>
          <w:sz w:val="28"/>
          <w:szCs w:val="28"/>
        </w:rPr>
        <w:t xml:space="preserve">, and let every one of you be baptized in the name of Jesus Christ for the remission of sins; and you shall receive the gift of the Holy Spirit.” </w:t>
      </w:r>
    </w:p>
    <w:p w14:paraId="0591E620" w14:textId="7383E51D" w:rsidR="00B259D2" w:rsidRDefault="00B259D2">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hyperlink r:id="rId17" w:history="1">
        <w:r>
          <w:rPr>
            <w:rFonts w:ascii="Source Sans Pro" w:hAnsi="Source Sans Pro" w:cs="Source Sans Pro"/>
            <w:color w:val="0000FF"/>
            <w:sz w:val="28"/>
            <w:szCs w:val="28"/>
            <w:u w:val="single"/>
          </w:rPr>
          <w:t>Romans 10:13</w:t>
        </w:r>
      </w:hyperlink>
      <w:r>
        <w:rPr>
          <w:rFonts w:ascii="Source Sans Pro" w:hAnsi="Source Sans Pro" w:cs="Source Sans Pro"/>
          <w:sz w:val="28"/>
          <w:szCs w:val="28"/>
        </w:rPr>
        <w:t xml:space="preserve"> “13 For “whoever </w:t>
      </w:r>
      <w:r>
        <w:rPr>
          <w:rFonts w:ascii="Source Sans Pro" w:hAnsi="Source Sans Pro" w:cs="Source Sans Pro"/>
          <w:sz w:val="28"/>
          <w:szCs w:val="28"/>
          <w:u w:val="single"/>
        </w:rPr>
        <w:t> _______ </w:t>
      </w:r>
      <w:r>
        <w:rPr>
          <w:rFonts w:ascii="Source Sans Pro" w:hAnsi="Source Sans Pro" w:cs="Source Sans Pro"/>
          <w:sz w:val="28"/>
          <w:szCs w:val="28"/>
        </w:rPr>
        <w:t xml:space="preserve"> on the name of the Lord shall be saved.”” </w:t>
      </w:r>
    </w:p>
    <w:p w14:paraId="493618A4" w14:textId="640C107D" w:rsidR="00B259D2" w:rsidRDefault="00B259D2">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r>
      <w:hyperlink r:id="rId18" w:history="1">
        <w:r>
          <w:rPr>
            <w:rFonts w:ascii="Source Sans Pro" w:hAnsi="Source Sans Pro" w:cs="Source Sans Pro"/>
            <w:color w:val="0000FF"/>
            <w:sz w:val="28"/>
            <w:szCs w:val="28"/>
            <w:u w:val="single"/>
          </w:rPr>
          <w:t>Romans 10:9-10</w:t>
        </w:r>
      </w:hyperlink>
      <w:r>
        <w:rPr>
          <w:rFonts w:ascii="Source Sans Pro" w:hAnsi="Source Sans Pro" w:cs="Source Sans Pro"/>
          <w:sz w:val="28"/>
          <w:szCs w:val="28"/>
        </w:rPr>
        <w:t xml:space="preserve"> “9 that if you </w:t>
      </w:r>
      <w:r>
        <w:rPr>
          <w:rFonts w:ascii="Source Sans Pro" w:hAnsi="Source Sans Pro" w:cs="Source Sans Pro"/>
          <w:b/>
          <w:bCs/>
          <w:sz w:val="28"/>
          <w:szCs w:val="28"/>
          <w:u w:val="single"/>
        </w:rPr>
        <w:t> ________ </w:t>
      </w:r>
      <w:r>
        <w:rPr>
          <w:rFonts w:ascii="Source Sans Pro" w:hAnsi="Source Sans Pro" w:cs="Source Sans Pro"/>
          <w:sz w:val="28"/>
          <w:szCs w:val="28"/>
        </w:rPr>
        <w:t xml:space="preserve"> with your mouth the Lord Jesus and </w:t>
      </w:r>
      <w:r>
        <w:rPr>
          <w:rFonts w:ascii="Source Sans Pro" w:hAnsi="Source Sans Pro" w:cs="Source Sans Pro"/>
          <w:sz w:val="28"/>
          <w:szCs w:val="28"/>
          <w:u w:val="single"/>
        </w:rPr>
        <w:t> _______ </w:t>
      </w:r>
      <w:r>
        <w:rPr>
          <w:rFonts w:ascii="Source Sans Pro" w:hAnsi="Source Sans Pro" w:cs="Source Sans Pro"/>
          <w:sz w:val="28"/>
          <w:szCs w:val="28"/>
        </w:rPr>
        <w:t xml:space="preserve"> in your heart that God has raised Him from the dead, you </w:t>
      </w:r>
      <w:r>
        <w:rPr>
          <w:rFonts w:ascii="Source Sans Pro" w:hAnsi="Source Sans Pro" w:cs="Source Sans Pro"/>
          <w:sz w:val="28"/>
          <w:szCs w:val="28"/>
        </w:rPr>
        <w:lastRenderedPageBreak/>
        <w:t xml:space="preserve">will be </w:t>
      </w:r>
      <w:r>
        <w:rPr>
          <w:rFonts w:ascii="Source Sans Pro" w:hAnsi="Source Sans Pro" w:cs="Source Sans Pro"/>
          <w:b/>
          <w:bCs/>
          <w:sz w:val="28"/>
          <w:szCs w:val="28"/>
          <w:u w:val="single"/>
        </w:rPr>
        <w:t> __________ </w:t>
      </w:r>
      <w:r>
        <w:rPr>
          <w:rFonts w:ascii="Source Sans Pro" w:hAnsi="Source Sans Pro" w:cs="Source Sans Pro"/>
          <w:sz w:val="28"/>
          <w:szCs w:val="28"/>
        </w:rPr>
        <w:t xml:space="preserve">. 10 For with the heart </w:t>
      </w:r>
      <w:proofErr w:type="gramStart"/>
      <w:r>
        <w:rPr>
          <w:rFonts w:ascii="Source Sans Pro" w:hAnsi="Source Sans Pro" w:cs="Source Sans Pro"/>
          <w:sz w:val="28"/>
          <w:szCs w:val="28"/>
        </w:rPr>
        <w:t xml:space="preserve">one </w:t>
      </w:r>
      <w:r>
        <w:rPr>
          <w:rFonts w:ascii="Source Sans Pro" w:hAnsi="Source Sans Pro" w:cs="Source Sans Pro"/>
          <w:b/>
          <w:bCs/>
          <w:sz w:val="28"/>
          <w:szCs w:val="28"/>
          <w:u w:val="single"/>
        </w:rPr>
        <w:t> _</w:t>
      </w:r>
      <w:proofErr w:type="gramEnd"/>
      <w:r>
        <w:rPr>
          <w:rFonts w:ascii="Source Sans Pro" w:hAnsi="Source Sans Pro" w:cs="Source Sans Pro"/>
          <w:b/>
          <w:bCs/>
          <w:sz w:val="28"/>
          <w:szCs w:val="28"/>
          <w:u w:val="single"/>
        </w:rPr>
        <w:t>__________ </w:t>
      </w:r>
      <w:r>
        <w:rPr>
          <w:rFonts w:ascii="Source Sans Pro" w:hAnsi="Source Sans Pro" w:cs="Source Sans Pro"/>
          <w:sz w:val="28"/>
          <w:szCs w:val="28"/>
        </w:rPr>
        <w:t xml:space="preserve"> unto righteousness, and with the </w:t>
      </w:r>
      <w:r>
        <w:rPr>
          <w:rFonts w:ascii="Source Sans Pro" w:hAnsi="Source Sans Pro" w:cs="Source Sans Pro"/>
          <w:b/>
          <w:bCs/>
          <w:sz w:val="28"/>
          <w:szCs w:val="28"/>
          <w:u w:val="single"/>
        </w:rPr>
        <w:t> __________</w:t>
      </w:r>
      <w:r>
        <w:rPr>
          <w:rFonts w:ascii="Source Sans Pro" w:hAnsi="Source Sans Pro" w:cs="Source Sans Pro"/>
          <w:sz w:val="28"/>
          <w:szCs w:val="28"/>
        </w:rPr>
        <w:t xml:space="preserve"> confession is made unto salvation.” </w:t>
      </w:r>
    </w:p>
    <w:p w14:paraId="3B5C1C34" w14:textId="77777777" w:rsidR="00B259D2" w:rsidRDefault="00B259D2">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 xml:space="preserve">Obedience in Baptism </w:t>
      </w:r>
    </w:p>
    <w:p w14:paraId="57B2BB73" w14:textId="24293221"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19" w:history="1">
        <w:r>
          <w:rPr>
            <w:rFonts w:ascii="Source Sans Pro" w:hAnsi="Source Sans Pro" w:cs="Source Sans Pro"/>
            <w:color w:val="0000FF"/>
            <w:sz w:val="28"/>
            <w:szCs w:val="28"/>
            <w:u w:val="single"/>
          </w:rPr>
          <w:t>Acts 2:38</w:t>
        </w:r>
      </w:hyperlink>
      <w:r>
        <w:rPr>
          <w:rFonts w:ascii="Source Sans Pro" w:hAnsi="Source Sans Pro" w:cs="Source Sans Pro"/>
          <w:sz w:val="28"/>
          <w:szCs w:val="28"/>
        </w:rPr>
        <w:t xml:space="preserve"> “38 Then Peter said to them, “Repent, and let every one of you be </w:t>
      </w:r>
      <w:r>
        <w:rPr>
          <w:rFonts w:ascii="Source Sans Pro" w:hAnsi="Source Sans Pro" w:cs="Source Sans Pro"/>
          <w:b/>
          <w:bCs/>
          <w:sz w:val="28"/>
          <w:szCs w:val="28"/>
          <w:u w:val="single"/>
        </w:rPr>
        <w:t> ____________ </w:t>
      </w:r>
      <w:r>
        <w:rPr>
          <w:rFonts w:ascii="Source Sans Pro" w:hAnsi="Source Sans Pro" w:cs="Source Sans Pro"/>
          <w:sz w:val="28"/>
          <w:szCs w:val="28"/>
        </w:rPr>
        <w:t xml:space="preserve"> in the name of Jesus Christ for the remission of sins; and you shall receive the gift of the Holy Spirit.” </w:t>
      </w:r>
    </w:p>
    <w:p w14:paraId="7ECE0C55" w14:textId="07365715" w:rsidR="00B259D2" w:rsidRDefault="00B259D2">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Lifelong commitment to denying ourselves, Taking up our cross and “Follow ”, Jesus’ uses the word </w:t>
      </w:r>
      <w:proofErr w:type="spellStart"/>
      <w:r>
        <w:rPr>
          <w:rFonts w:ascii="Source Sans Pro" w:hAnsi="Source Sans Pro" w:cs="Source Sans Pro"/>
          <w:sz w:val="28"/>
          <w:szCs w:val="28"/>
        </w:rPr>
        <w:t>ἀκολουθέω</w:t>
      </w:r>
      <w:proofErr w:type="spellEnd"/>
      <w:r>
        <w:rPr>
          <w:rFonts w:ascii="Source Sans Pro" w:hAnsi="Source Sans Pro" w:cs="Source Sans Pro"/>
          <w:sz w:val="28"/>
          <w:szCs w:val="28"/>
        </w:rPr>
        <w:t xml:space="preserve"> (</w:t>
      </w:r>
      <w:proofErr w:type="spellStart"/>
      <w:r>
        <w:rPr>
          <w:rFonts w:ascii="Source Sans Pro" w:hAnsi="Source Sans Pro" w:cs="Source Sans Pro"/>
          <w:sz w:val="28"/>
          <w:szCs w:val="28"/>
        </w:rPr>
        <w:t>akoloutheō</w:t>
      </w:r>
      <w:proofErr w:type="spellEnd"/>
      <w:r>
        <w:rPr>
          <w:rFonts w:ascii="Source Sans Pro" w:hAnsi="Source Sans Pro" w:cs="Source Sans Pro"/>
          <w:sz w:val="28"/>
          <w:szCs w:val="28"/>
        </w:rPr>
        <w:t>) (Ah-</w:t>
      </w:r>
      <w:proofErr w:type="spellStart"/>
      <w:r>
        <w:rPr>
          <w:rFonts w:ascii="Source Sans Pro" w:hAnsi="Source Sans Pro" w:cs="Source Sans Pro"/>
          <w:sz w:val="28"/>
          <w:szCs w:val="28"/>
        </w:rPr>
        <w:t>Ko_Loo_Thao</w:t>
      </w:r>
      <w:proofErr w:type="spellEnd"/>
      <w:r>
        <w:rPr>
          <w:rFonts w:ascii="Source Sans Pro" w:hAnsi="Source Sans Pro" w:cs="Source Sans Pro"/>
          <w:sz w:val="28"/>
          <w:szCs w:val="28"/>
        </w:rPr>
        <w:t xml:space="preserve">) which means more than just following, but following in </w:t>
      </w:r>
      <w:r>
        <w:rPr>
          <w:rFonts w:ascii="Source Sans Pro" w:hAnsi="Source Sans Pro" w:cs="Source Sans Pro"/>
          <w:b/>
          <w:bCs/>
          <w:sz w:val="28"/>
          <w:szCs w:val="28"/>
          <w:u w:val="single"/>
        </w:rPr>
        <w:t> _______________ </w:t>
      </w:r>
      <w:r>
        <w:rPr>
          <w:rFonts w:ascii="Source Sans Pro" w:hAnsi="Source Sans Pro" w:cs="Source Sans Pro"/>
          <w:sz w:val="28"/>
          <w:szCs w:val="28"/>
        </w:rPr>
        <w:t xml:space="preserve">. </w:t>
      </w:r>
      <w:proofErr w:type="gramStart"/>
      <w:r>
        <w:rPr>
          <w:rFonts w:ascii="Source Sans Pro" w:hAnsi="Source Sans Pro" w:cs="Source Sans Pro"/>
          <w:sz w:val="28"/>
          <w:szCs w:val="28"/>
        </w:rPr>
        <w:t xml:space="preserve">To </w:t>
      </w:r>
      <w:r>
        <w:rPr>
          <w:rFonts w:ascii="Source Sans Pro" w:hAnsi="Source Sans Pro" w:cs="Source Sans Pro"/>
          <w:sz w:val="28"/>
          <w:szCs w:val="28"/>
          <w:u w:val="single"/>
        </w:rPr>
        <w:t> _</w:t>
      </w:r>
      <w:proofErr w:type="gramEnd"/>
      <w:r>
        <w:rPr>
          <w:rFonts w:ascii="Source Sans Pro" w:hAnsi="Source Sans Pro" w:cs="Source Sans Pro"/>
          <w:sz w:val="28"/>
          <w:szCs w:val="28"/>
          <w:u w:val="single"/>
        </w:rPr>
        <w:t>_________ </w:t>
      </w:r>
      <w:r>
        <w:rPr>
          <w:rFonts w:ascii="Source Sans Pro" w:hAnsi="Source Sans Pro" w:cs="Source Sans Pro"/>
          <w:sz w:val="28"/>
          <w:szCs w:val="28"/>
        </w:rPr>
        <w:t xml:space="preserve"> and to </w:t>
      </w:r>
      <w:r>
        <w:rPr>
          <w:rFonts w:ascii="Source Sans Pro" w:hAnsi="Source Sans Pro" w:cs="Source Sans Pro"/>
          <w:sz w:val="28"/>
          <w:szCs w:val="28"/>
          <w:u w:val="single"/>
        </w:rPr>
        <w:t> ____________ </w:t>
      </w:r>
    </w:p>
    <w:p w14:paraId="41BC05C0" w14:textId="77777777"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20" w:history="1">
        <w:r>
          <w:rPr>
            <w:rFonts w:ascii="Source Sans Pro" w:hAnsi="Source Sans Pro" w:cs="Source Sans Pro"/>
            <w:color w:val="0000FF"/>
            <w:sz w:val="28"/>
            <w:szCs w:val="28"/>
            <w:u w:val="single"/>
          </w:rPr>
          <w:t>Matthew 10:38</w:t>
        </w:r>
      </w:hyperlink>
      <w:r>
        <w:rPr>
          <w:rFonts w:ascii="Source Sans Pro" w:hAnsi="Source Sans Pro" w:cs="Source Sans Pro"/>
          <w:sz w:val="28"/>
          <w:szCs w:val="28"/>
        </w:rPr>
        <w:t xml:space="preserve"> “38 And he who does not take his cross and follow after Me is not worthy of Me.” </w:t>
      </w:r>
    </w:p>
    <w:p w14:paraId="65356DBD" w14:textId="77777777" w:rsidR="00B259D2" w:rsidRDefault="00B259D2">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hyperlink r:id="rId21" w:history="1">
        <w:r>
          <w:rPr>
            <w:rFonts w:ascii="Source Sans Pro" w:hAnsi="Source Sans Pro" w:cs="Source Sans Pro"/>
            <w:color w:val="0000FF"/>
            <w:sz w:val="28"/>
            <w:szCs w:val="28"/>
            <w:u w:val="single"/>
          </w:rPr>
          <w:t>Matthew 16:24</w:t>
        </w:r>
      </w:hyperlink>
      <w:r>
        <w:rPr>
          <w:rFonts w:ascii="Source Sans Pro" w:hAnsi="Source Sans Pro" w:cs="Source Sans Pro"/>
          <w:sz w:val="28"/>
          <w:szCs w:val="28"/>
        </w:rPr>
        <w:t xml:space="preserve"> “24 Then Jesus said to His disciples, “If anyone desires to come after Me, let him deny himself, and take up his cross, and follow Me.” </w:t>
      </w:r>
    </w:p>
    <w:p w14:paraId="4DBFE771" w14:textId="77777777" w:rsidR="00B259D2" w:rsidRDefault="00B259D2">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r>
      <w:hyperlink r:id="rId22" w:history="1">
        <w:r>
          <w:rPr>
            <w:rFonts w:ascii="Source Sans Pro" w:hAnsi="Source Sans Pro" w:cs="Source Sans Pro"/>
            <w:color w:val="0000FF"/>
            <w:sz w:val="28"/>
            <w:szCs w:val="28"/>
            <w:u w:val="single"/>
          </w:rPr>
          <w:t>Mark 8:34</w:t>
        </w:r>
      </w:hyperlink>
      <w:r>
        <w:rPr>
          <w:rFonts w:ascii="Source Sans Pro" w:hAnsi="Source Sans Pro" w:cs="Source Sans Pro"/>
          <w:sz w:val="28"/>
          <w:szCs w:val="28"/>
        </w:rPr>
        <w:t xml:space="preserve"> “34 When He had called the people to Himself, with His disciples also, He said to them, “Whoever desires to come after Me, let him deny himself, and take up his cross, and follow Me.” </w:t>
      </w:r>
    </w:p>
    <w:p w14:paraId="561EB696" w14:textId="77777777" w:rsidR="00B259D2" w:rsidRDefault="00B259D2">
      <w:pPr>
        <w:spacing w:before="180" w:after="180"/>
        <w:ind w:left="720" w:hanging="360"/>
      </w:pPr>
      <w:r>
        <w:rPr>
          <w:rFonts w:ascii="Source Sans Pro" w:hAnsi="Source Sans Pro" w:cs="Source Sans Pro"/>
          <w:sz w:val="28"/>
          <w:szCs w:val="28"/>
        </w:rPr>
        <w:t>d.</w:t>
      </w:r>
      <w:r>
        <w:rPr>
          <w:rFonts w:ascii="Source Sans Pro" w:hAnsi="Source Sans Pro" w:cs="Source Sans Pro"/>
          <w:sz w:val="28"/>
          <w:szCs w:val="28"/>
        </w:rPr>
        <w:tab/>
      </w:r>
      <w:hyperlink r:id="rId23" w:history="1">
        <w:r>
          <w:rPr>
            <w:rFonts w:ascii="Source Sans Pro" w:hAnsi="Source Sans Pro" w:cs="Source Sans Pro"/>
            <w:color w:val="0000FF"/>
            <w:sz w:val="28"/>
            <w:szCs w:val="28"/>
            <w:u w:val="single"/>
          </w:rPr>
          <w:t>Luke 9:23</w:t>
        </w:r>
      </w:hyperlink>
      <w:r>
        <w:rPr>
          <w:rFonts w:ascii="Source Sans Pro" w:hAnsi="Source Sans Pro" w:cs="Source Sans Pro"/>
          <w:sz w:val="28"/>
          <w:szCs w:val="28"/>
        </w:rPr>
        <w:t xml:space="preserve"> “23 Then He said to them all, “If anyone desires to come after Me, let him deny himself, and take up his cross daily, and follow Me.” </w:t>
      </w:r>
    </w:p>
    <w:p w14:paraId="734F7ED7" w14:textId="77777777" w:rsidR="00B259D2" w:rsidRDefault="00B259D2">
      <w:pPr>
        <w:spacing w:before="180" w:after="180"/>
        <w:ind w:left="720" w:hanging="360"/>
      </w:pPr>
      <w:r>
        <w:rPr>
          <w:rFonts w:ascii="Source Sans Pro" w:hAnsi="Source Sans Pro" w:cs="Source Sans Pro"/>
          <w:sz w:val="28"/>
          <w:szCs w:val="28"/>
        </w:rPr>
        <w:t>e.</w:t>
      </w:r>
      <w:r>
        <w:rPr>
          <w:rFonts w:ascii="Source Sans Pro" w:hAnsi="Source Sans Pro" w:cs="Source Sans Pro"/>
          <w:sz w:val="28"/>
          <w:szCs w:val="28"/>
        </w:rPr>
        <w:tab/>
      </w:r>
      <w:hyperlink r:id="rId24" w:history="1">
        <w:r>
          <w:rPr>
            <w:rFonts w:ascii="Source Sans Pro" w:hAnsi="Source Sans Pro" w:cs="Source Sans Pro"/>
            <w:color w:val="0000FF"/>
            <w:sz w:val="28"/>
            <w:szCs w:val="28"/>
            <w:u w:val="single"/>
          </w:rPr>
          <w:t>Luke 14:27</w:t>
        </w:r>
      </w:hyperlink>
      <w:r>
        <w:rPr>
          <w:rFonts w:ascii="Source Sans Pro" w:hAnsi="Source Sans Pro" w:cs="Source Sans Pro"/>
          <w:sz w:val="28"/>
          <w:szCs w:val="28"/>
        </w:rPr>
        <w:t xml:space="preserve"> “27 And whoever does not bear his cross and come after Me cannot be My disciple.” </w:t>
      </w:r>
    </w:p>
    <w:p w14:paraId="4BC202F4" w14:textId="77777777" w:rsidR="00B259D2" w:rsidRDefault="00B259D2">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Teaching:</w:t>
      </w:r>
    </w:p>
    <w:p w14:paraId="6CF8266D" w14:textId="0434BB5B"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25" w:history="1">
        <w:r>
          <w:rPr>
            <w:rFonts w:ascii="Source Sans Pro" w:hAnsi="Source Sans Pro" w:cs="Source Sans Pro"/>
            <w:color w:val="0000FF"/>
            <w:sz w:val="28"/>
            <w:szCs w:val="28"/>
            <w:u w:val="single"/>
          </w:rPr>
          <w:t>Matthew 28:20</w:t>
        </w:r>
      </w:hyperlink>
      <w:r>
        <w:rPr>
          <w:rFonts w:ascii="Source Sans Pro" w:hAnsi="Source Sans Pro" w:cs="Source Sans Pro"/>
          <w:sz w:val="28"/>
          <w:szCs w:val="28"/>
        </w:rPr>
        <w:t xml:space="preserve"> “20 </w:t>
      </w:r>
      <w:r>
        <w:rPr>
          <w:rFonts w:ascii="Source Sans Pro" w:hAnsi="Source Sans Pro" w:cs="Source Sans Pro"/>
          <w:b/>
          <w:bCs/>
          <w:sz w:val="28"/>
          <w:szCs w:val="28"/>
          <w:u w:val="single"/>
        </w:rPr>
        <w:t> ____________ </w:t>
      </w:r>
      <w:r>
        <w:rPr>
          <w:rFonts w:ascii="Source Sans Pro" w:hAnsi="Source Sans Pro" w:cs="Source Sans Pro"/>
          <w:sz w:val="28"/>
          <w:szCs w:val="28"/>
        </w:rPr>
        <w:t xml:space="preserve"> them to observe all things that I have commanded you; and lo, I am with you always, even to the end of the age.” Amen.”  </w:t>
      </w:r>
      <w:r>
        <w:rPr>
          <w:rFonts w:ascii="Source Sans Pro" w:hAnsi="Source Sans Pro" w:cs="Source Sans Pro"/>
          <w:sz w:val="28"/>
          <w:szCs w:val="28"/>
        </w:rPr>
        <w:br/>
      </w:r>
    </w:p>
    <w:p w14:paraId="06E710FF" w14:textId="77777777" w:rsidR="00B259D2" w:rsidRDefault="00B259D2">
      <w:pPr>
        <w:pStyle w:val="Heading4"/>
        <w:rPr>
          <w:b w:val="0"/>
          <w:bCs w:val="0"/>
          <w:sz w:val="24"/>
          <w:szCs w:val="24"/>
        </w:rPr>
      </w:pPr>
      <w:r>
        <w:rPr>
          <w:rFonts w:ascii="Source Sans Pro" w:hAnsi="Source Sans Pro" w:cs="Source Sans Pro"/>
        </w:rPr>
        <w:lastRenderedPageBreak/>
        <w:t>We tend Make excuses for why this is somehow not our responsibility:</w:t>
      </w:r>
    </w:p>
    <w:p w14:paraId="6983C19A" w14:textId="77777777"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Conversion involves the proclamation of the gospel: See </w:t>
      </w:r>
      <w:hyperlink r:id="rId26" w:history="1">
        <w:r>
          <w:rPr>
            <w:rFonts w:ascii="Source Sans Pro" w:hAnsi="Source Sans Pro" w:cs="Source Sans Pro"/>
            <w:color w:val="0000FF"/>
            <w:sz w:val="28"/>
            <w:szCs w:val="28"/>
            <w:u w:val="single"/>
          </w:rPr>
          <w:t>Mark 16:15</w:t>
        </w:r>
      </w:hyperlink>
      <w:r>
        <w:rPr>
          <w:rFonts w:ascii="Source Sans Pro" w:hAnsi="Source Sans Pro" w:cs="Source Sans Pro"/>
          <w:sz w:val="28"/>
          <w:szCs w:val="28"/>
        </w:rPr>
        <w:t xml:space="preserve">, </w:t>
      </w:r>
      <w:hyperlink r:id="rId27" w:history="1">
        <w:r>
          <w:rPr>
            <w:rFonts w:ascii="Source Sans Pro" w:hAnsi="Source Sans Pro" w:cs="Source Sans Pro"/>
            <w:color w:val="0000FF"/>
            <w:sz w:val="28"/>
            <w:szCs w:val="28"/>
            <w:u w:val="single"/>
          </w:rPr>
          <w:t>Romans 10:14-15</w:t>
        </w:r>
      </w:hyperlink>
      <w:r>
        <w:rPr>
          <w:rFonts w:ascii="Source Sans Pro" w:hAnsi="Source Sans Pro" w:cs="Source Sans Pro"/>
          <w:sz w:val="28"/>
          <w:szCs w:val="28"/>
        </w:rPr>
        <w:t xml:space="preserve"> so Christians say “I am not called to preach;”</w:t>
      </w:r>
    </w:p>
    <w:p w14:paraId="7EA72F45" w14:textId="77777777" w:rsidR="00B259D2" w:rsidRDefault="00B259D2">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 xml:space="preserve">Baptism involves a creedal confession of faith and immersion in water. Christians </w:t>
      </w:r>
      <w:proofErr w:type="gramStart"/>
      <w:r>
        <w:rPr>
          <w:rFonts w:ascii="Source Sans Pro" w:hAnsi="Source Sans Pro" w:cs="Source Sans Pro"/>
          <w:sz w:val="28"/>
          <w:szCs w:val="28"/>
        </w:rPr>
        <w:t>say</w:t>
      </w:r>
      <w:proofErr w:type="gramEnd"/>
      <w:r>
        <w:rPr>
          <w:rFonts w:ascii="Source Sans Pro" w:hAnsi="Source Sans Pro" w:cs="Source Sans Pro"/>
          <w:sz w:val="28"/>
          <w:szCs w:val="28"/>
        </w:rPr>
        <w:t xml:space="preserve"> “The pastor’s do that, I am not a Pastor.”</w:t>
      </w:r>
    </w:p>
    <w:p w14:paraId="6ECD73B5" w14:textId="77777777" w:rsidR="00B259D2" w:rsidRDefault="00B259D2">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Teaching them to obey all that I have commanded: Christians say “But I am not called to teach” (</w:t>
      </w:r>
      <w:hyperlink r:id="rId28" w:history="1">
        <w:r>
          <w:rPr>
            <w:rFonts w:ascii="Source Sans Pro" w:hAnsi="Source Sans Pro" w:cs="Source Sans Pro"/>
            <w:color w:val="0000FF"/>
            <w:sz w:val="28"/>
            <w:szCs w:val="28"/>
            <w:u w:val="single"/>
          </w:rPr>
          <w:t>Ephesians 4:11</w:t>
        </w:r>
      </w:hyperlink>
      <w:r>
        <w:rPr>
          <w:rFonts w:ascii="Source Sans Pro" w:hAnsi="Source Sans Pro" w:cs="Source Sans Pro"/>
          <w:sz w:val="28"/>
          <w:szCs w:val="28"/>
        </w:rPr>
        <w:t>)(</w:t>
      </w:r>
      <w:hyperlink r:id="rId29" w:history="1">
        <w:r>
          <w:rPr>
            <w:rFonts w:ascii="Source Sans Pro" w:hAnsi="Source Sans Pro" w:cs="Source Sans Pro"/>
            <w:color w:val="0000FF"/>
            <w:sz w:val="28"/>
            <w:szCs w:val="28"/>
            <w:u w:val="single"/>
          </w:rPr>
          <w:t>1 Timothy 3:1-7</w:t>
        </w:r>
      </w:hyperlink>
      <w:r>
        <w:rPr>
          <w:rFonts w:ascii="Source Sans Pro" w:hAnsi="Source Sans Pro" w:cs="Source Sans Pro"/>
          <w:sz w:val="28"/>
          <w:szCs w:val="28"/>
        </w:rPr>
        <w:t>) “I do not have the spiritual gift of teaching” (</w:t>
      </w:r>
      <w:hyperlink r:id="rId30" w:history="1">
        <w:r>
          <w:rPr>
            <w:rFonts w:ascii="Source Sans Pro" w:hAnsi="Source Sans Pro" w:cs="Source Sans Pro"/>
            <w:color w:val="0000FF"/>
            <w:sz w:val="28"/>
            <w:szCs w:val="28"/>
            <w:u w:val="single"/>
          </w:rPr>
          <w:t>Romans 12:6-8</w:t>
        </w:r>
      </w:hyperlink>
      <w:r>
        <w:rPr>
          <w:rFonts w:ascii="Source Sans Pro" w:hAnsi="Source Sans Pro" w:cs="Source Sans Pro"/>
          <w:sz w:val="28"/>
          <w:szCs w:val="28"/>
        </w:rPr>
        <w:t xml:space="preserve">)” </w:t>
      </w:r>
    </w:p>
    <w:p w14:paraId="5ADCDA84" w14:textId="77777777" w:rsidR="00B259D2" w:rsidRDefault="00B259D2">
      <w:pPr>
        <w:spacing w:before="180" w:after="180"/>
      </w:pPr>
      <w:r>
        <w:rPr>
          <w:rFonts w:ascii="Source Sans Pro" w:hAnsi="Source Sans Pro" w:cs="Source Sans Pro"/>
          <w:sz w:val="28"/>
          <w:szCs w:val="28"/>
        </w:rPr>
        <w:t xml:space="preserve">There is a quote often ascribed to </w:t>
      </w:r>
      <w:r w:rsidRPr="00584B7F">
        <w:rPr>
          <w:rFonts w:ascii="Source Sans Pro" w:hAnsi="Source Sans Pro" w:cs="Source Sans Pro"/>
          <w:b/>
          <w:bCs/>
          <w:sz w:val="28"/>
          <w:szCs w:val="28"/>
        </w:rPr>
        <w:t>Francis of Assisi</w:t>
      </w:r>
      <w:r>
        <w:rPr>
          <w:rFonts w:ascii="Source Sans Pro" w:hAnsi="Source Sans Pro" w:cs="Source Sans Pro"/>
          <w:sz w:val="28"/>
          <w:szCs w:val="28"/>
        </w:rPr>
        <w:t xml:space="preserve">, albeit it is not his quote at all. It </w:t>
      </w:r>
      <w:proofErr w:type="gramStart"/>
      <w:r>
        <w:rPr>
          <w:rFonts w:ascii="Source Sans Pro" w:hAnsi="Source Sans Pro" w:cs="Source Sans Pro"/>
          <w:sz w:val="28"/>
          <w:szCs w:val="28"/>
        </w:rPr>
        <w:t>says</w:t>
      </w:r>
      <w:proofErr w:type="gramEnd"/>
      <w:r>
        <w:rPr>
          <w:rFonts w:ascii="Source Sans Pro" w:hAnsi="Source Sans Pro" w:cs="Source Sans Pro"/>
          <w:sz w:val="28"/>
          <w:szCs w:val="28"/>
        </w:rPr>
        <w:t xml:space="preserve"> </w:t>
      </w:r>
      <w:r>
        <w:rPr>
          <w:rFonts w:ascii="Source Sans Pro" w:hAnsi="Source Sans Pro" w:cs="Source Sans Pro"/>
          <w:b/>
          <w:bCs/>
          <w:sz w:val="28"/>
          <w:szCs w:val="28"/>
        </w:rPr>
        <w:t>“Preach the Gospel at all times, and when necessary use words”</w:t>
      </w:r>
      <w:r>
        <w:rPr>
          <w:rFonts w:ascii="Source Sans Pro" w:hAnsi="Source Sans Pro" w:cs="Source Sans Pro"/>
          <w:sz w:val="28"/>
          <w:szCs w:val="28"/>
        </w:rPr>
        <w:t xml:space="preserve"> and has become a famous meme floating around social media, perhaps you have seen it. </w:t>
      </w:r>
    </w:p>
    <w:p w14:paraId="65B7EC37" w14:textId="77777777" w:rsidR="00B259D2" w:rsidRDefault="00B259D2">
      <w:pPr>
        <w:spacing w:before="180" w:after="180"/>
      </w:pPr>
      <w:r>
        <w:rPr>
          <w:rFonts w:ascii="Source Sans Pro" w:hAnsi="Source Sans Pro" w:cs="Source Sans Pro"/>
          <w:sz w:val="28"/>
          <w:szCs w:val="28"/>
        </w:rPr>
        <w:t>There are two problems with this:</w:t>
      </w:r>
    </w:p>
    <w:p w14:paraId="5BEDFA42" w14:textId="77777777"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Pr>
          <w:rFonts w:ascii="Source Sans Pro" w:hAnsi="Source Sans Pro" w:cs="Source Sans Pro"/>
          <w:b/>
          <w:bCs/>
          <w:sz w:val="28"/>
          <w:szCs w:val="28"/>
        </w:rPr>
        <w:t xml:space="preserve">It is contrary to scripture: </w:t>
      </w:r>
    </w:p>
    <w:p w14:paraId="53A68E9E" w14:textId="77777777"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hyperlink r:id="rId31" w:history="1">
        <w:r>
          <w:rPr>
            <w:rFonts w:ascii="Source Sans Pro" w:hAnsi="Source Sans Pro" w:cs="Source Sans Pro"/>
            <w:color w:val="0000FF"/>
            <w:sz w:val="28"/>
            <w:szCs w:val="28"/>
            <w:u w:val="single"/>
          </w:rPr>
          <w:t>Romans 10:14</w:t>
        </w:r>
      </w:hyperlink>
      <w:r>
        <w:rPr>
          <w:rFonts w:ascii="Source Sans Pro" w:hAnsi="Source Sans Pro" w:cs="Source Sans Pro"/>
          <w:sz w:val="28"/>
          <w:szCs w:val="28"/>
        </w:rPr>
        <w:t xml:space="preserve"> “14 How then shall they call on Him in whom they have not believed? And how shall they believe in Him of whom they have not </w:t>
      </w:r>
      <w:r w:rsidRPr="00584B7F">
        <w:rPr>
          <w:rFonts w:ascii="Source Sans Pro" w:hAnsi="Source Sans Pro" w:cs="Source Sans Pro"/>
          <w:b/>
          <w:bCs/>
          <w:sz w:val="28"/>
          <w:szCs w:val="28"/>
        </w:rPr>
        <w:t>heard</w:t>
      </w:r>
      <w:r>
        <w:rPr>
          <w:rFonts w:ascii="Source Sans Pro" w:hAnsi="Source Sans Pro" w:cs="Source Sans Pro"/>
          <w:sz w:val="28"/>
          <w:szCs w:val="28"/>
        </w:rPr>
        <w:t xml:space="preserve">? And how shall they </w:t>
      </w:r>
      <w:r w:rsidRPr="00584B7F">
        <w:rPr>
          <w:rFonts w:ascii="Source Sans Pro" w:hAnsi="Source Sans Pro" w:cs="Source Sans Pro"/>
          <w:b/>
          <w:bCs/>
          <w:sz w:val="28"/>
          <w:szCs w:val="28"/>
        </w:rPr>
        <w:t>hear without a preacher</w:t>
      </w:r>
      <w:r>
        <w:rPr>
          <w:rFonts w:ascii="Source Sans Pro" w:hAnsi="Source Sans Pro" w:cs="Source Sans Pro"/>
          <w:sz w:val="28"/>
          <w:szCs w:val="28"/>
        </w:rPr>
        <w:t xml:space="preserve">?”  </w:t>
      </w:r>
    </w:p>
    <w:p w14:paraId="37BA18AB" w14:textId="77777777" w:rsidR="00B259D2" w:rsidRDefault="00B259D2">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hyperlink r:id="rId32" w:history="1">
        <w:r>
          <w:rPr>
            <w:rFonts w:ascii="Source Sans Pro" w:hAnsi="Source Sans Pro" w:cs="Source Sans Pro"/>
            <w:color w:val="0000FF"/>
            <w:sz w:val="28"/>
            <w:szCs w:val="28"/>
            <w:u w:val="single"/>
          </w:rPr>
          <w:t>Acts 11:19-21</w:t>
        </w:r>
      </w:hyperlink>
      <w:r>
        <w:rPr>
          <w:rFonts w:ascii="Source Sans Pro" w:hAnsi="Source Sans Pro" w:cs="Source Sans Pro"/>
          <w:sz w:val="28"/>
          <w:szCs w:val="28"/>
        </w:rPr>
        <w:t xml:space="preserve"> “19 Now those who were scattered after the persecution that arose over Stephen traveled as far as Phoenicia, Cyprus, and Antioch, preaching the word to no one but the Jews only. 20 But some of them were men from Cyprus and Cyrene, who, when they had come to Antioch, spoke to the Hellenists, </w:t>
      </w:r>
      <w:r>
        <w:rPr>
          <w:rFonts w:ascii="Source Sans Pro" w:hAnsi="Source Sans Pro" w:cs="Source Sans Pro"/>
          <w:b/>
          <w:bCs/>
          <w:sz w:val="28"/>
          <w:szCs w:val="28"/>
        </w:rPr>
        <w:t>preaching the Lord Jesus</w:t>
      </w:r>
      <w:r>
        <w:rPr>
          <w:rFonts w:ascii="Source Sans Pro" w:hAnsi="Source Sans Pro" w:cs="Source Sans Pro"/>
          <w:sz w:val="28"/>
          <w:szCs w:val="28"/>
        </w:rPr>
        <w:t xml:space="preserve">. 21 And the hand of the Lord was with them, and a great number believed and turned to the Lord.”  </w:t>
      </w:r>
    </w:p>
    <w:p w14:paraId="795126B8" w14:textId="77777777" w:rsidR="00B259D2" w:rsidRDefault="00B259D2">
      <w:pPr>
        <w:spacing w:before="180" w:after="180"/>
        <w:ind w:left="1080" w:hanging="360"/>
      </w:pPr>
      <w:proofErr w:type="spellStart"/>
      <w:r>
        <w:rPr>
          <w:rFonts w:ascii="Source Sans Pro" w:hAnsi="Source Sans Pro" w:cs="Source Sans Pro"/>
          <w:sz w:val="28"/>
          <w:szCs w:val="28"/>
        </w:rPr>
        <w:t>i</w:t>
      </w:r>
      <w:proofErr w:type="spellEnd"/>
      <w:r>
        <w:rPr>
          <w:rFonts w:ascii="Source Sans Pro" w:hAnsi="Source Sans Pro" w:cs="Source Sans Pro"/>
          <w:sz w:val="28"/>
          <w:szCs w:val="28"/>
        </w:rPr>
        <w:t>.</w:t>
      </w:r>
      <w:r>
        <w:rPr>
          <w:rFonts w:ascii="Source Sans Pro" w:hAnsi="Source Sans Pro" w:cs="Source Sans Pro"/>
          <w:sz w:val="28"/>
          <w:szCs w:val="28"/>
        </w:rPr>
        <w:tab/>
        <w:t xml:space="preserve">The word here for “Preaching in vs 20 is </w:t>
      </w:r>
      <w:proofErr w:type="spellStart"/>
      <w:r>
        <w:rPr>
          <w:rFonts w:ascii="Source Sans Pro" w:hAnsi="Source Sans Pro" w:cs="Source Sans Pro"/>
          <w:sz w:val="28"/>
          <w:szCs w:val="28"/>
        </w:rPr>
        <w:t>εὐ</w:t>
      </w:r>
      <w:proofErr w:type="spellEnd"/>
      <w:r>
        <w:rPr>
          <w:rFonts w:ascii="Source Sans Pro" w:hAnsi="Source Sans Pro" w:cs="Source Sans Pro"/>
          <w:sz w:val="28"/>
          <w:szCs w:val="28"/>
        </w:rPr>
        <w:t>αγγελίζω (</w:t>
      </w:r>
      <w:proofErr w:type="spellStart"/>
      <w:r>
        <w:rPr>
          <w:rFonts w:ascii="Source Sans Pro" w:hAnsi="Source Sans Pro" w:cs="Source Sans Pro"/>
          <w:sz w:val="28"/>
          <w:szCs w:val="28"/>
        </w:rPr>
        <w:t>euangelizō</w:t>
      </w:r>
      <w:proofErr w:type="spellEnd"/>
      <w:r>
        <w:rPr>
          <w:rFonts w:ascii="Source Sans Pro" w:hAnsi="Source Sans Pro" w:cs="Source Sans Pro"/>
          <w:sz w:val="28"/>
          <w:szCs w:val="28"/>
        </w:rPr>
        <w:t>) (E-Von-Gel-</w:t>
      </w:r>
      <w:proofErr w:type="spellStart"/>
      <w:r>
        <w:rPr>
          <w:rFonts w:ascii="Source Sans Pro" w:hAnsi="Source Sans Pro" w:cs="Source Sans Pro"/>
          <w:sz w:val="28"/>
          <w:szCs w:val="28"/>
        </w:rPr>
        <w:t>Ezo</w:t>
      </w:r>
      <w:proofErr w:type="spellEnd"/>
      <w:r>
        <w:rPr>
          <w:rFonts w:ascii="Source Sans Pro" w:hAnsi="Source Sans Pro" w:cs="Source Sans Pro"/>
          <w:sz w:val="28"/>
          <w:szCs w:val="28"/>
        </w:rPr>
        <w:t xml:space="preserve">) and it is the Greek word that we get our word evangelize from and it means to </w:t>
      </w:r>
      <w:r w:rsidRPr="00584B7F">
        <w:rPr>
          <w:rFonts w:ascii="Source Sans Pro" w:hAnsi="Source Sans Pro" w:cs="Source Sans Pro"/>
          <w:b/>
          <w:bCs/>
          <w:sz w:val="28"/>
          <w:szCs w:val="28"/>
        </w:rPr>
        <w:t>“Proclaim the good news”</w:t>
      </w:r>
    </w:p>
    <w:p w14:paraId="39474F70" w14:textId="22FAE164" w:rsidR="00B259D2" w:rsidRDefault="00B259D2">
      <w:pPr>
        <w:spacing w:before="180" w:after="180"/>
        <w:ind w:left="360" w:hanging="360"/>
      </w:pPr>
      <w:r>
        <w:rPr>
          <w:rFonts w:ascii="Source Sans Pro" w:hAnsi="Source Sans Pro" w:cs="Source Sans Pro"/>
          <w:sz w:val="28"/>
          <w:szCs w:val="28"/>
        </w:rPr>
        <w:lastRenderedPageBreak/>
        <w:t>2.</w:t>
      </w:r>
      <w:r>
        <w:rPr>
          <w:rFonts w:ascii="Source Sans Pro" w:hAnsi="Source Sans Pro" w:cs="Source Sans Pro"/>
          <w:sz w:val="28"/>
          <w:szCs w:val="28"/>
        </w:rPr>
        <w:tab/>
        <w:t>T</w:t>
      </w:r>
      <w:r>
        <w:rPr>
          <w:rFonts w:ascii="Source Sans Pro" w:hAnsi="Source Sans Pro" w:cs="Source Sans Pro"/>
          <w:b/>
          <w:bCs/>
          <w:sz w:val="28"/>
          <w:szCs w:val="28"/>
        </w:rPr>
        <w:t>his assertion creates a “one or the other” dichotomy between proclamation and action</w:t>
      </w:r>
      <w:r>
        <w:rPr>
          <w:rFonts w:ascii="Source Sans Pro" w:hAnsi="Source Sans Pro" w:cs="Source Sans Pro"/>
          <w:sz w:val="28"/>
          <w:szCs w:val="28"/>
        </w:rPr>
        <w:t xml:space="preserve"> that is nowhere found in scripture.  Scripture calls for us to </w:t>
      </w:r>
      <w:r w:rsidRPr="00584B7F">
        <w:rPr>
          <w:rFonts w:ascii="Source Sans Pro" w:hAnsi="Source Sans Pro" w:cs="Source Sans Pro"/>
          <w:b/>
          <w:bCs/>
          <w:sz w:val="28"/>
          <w:szCs w:val="28"/>
        </w:rPr>
        <w:t>proclaim the Gospel and to live out the transformative power of the Gospel in our lives through our actions</w:t>
      </w:r>
      <w:r>
        <w:rPr>
          <w:rFonts w:ascii="Source Sans Pro" w:hAnsi="Source Sans Pro" w:cs="Source Sans Pro"/>
          <w:sz w:val="28"/>
          <w:szCs w:val="28"/>
        </w:rPr>
        <w:t>. The idea presented here with this quote smacks of works-righteousness and justification by works, after all that is what it models. Justification is by grace</w:t>
      </w:r>
      <w:r w:rsidR="00584B7F">
        <w:rPr>
          <w:rFonts w:ascii="Source Sans Pro" w:hAnsi="Source Sans Pro" w:cs="Source Sans Pro"/>
          <w:sz w:val="28"/>
          <w:szCs w:val="28"/>
        </w:rPr>
        <w:t xml:space="preserve"> (</w:t>
      </w:r>
      <w:r w:rsidR="00584B7F">
        <w:rPr>
          <w:rFonts w:ascii="Source Sans Pro" w:hAnsi="Source Sans Pro" w:cs="Source Sans Pro"/>
          <w:sz w:val="28"/>
          <w:szCs w:val="28"/>
        </w:rPr>
        <w:t>Sola Gratia</w:t>
      </w:r>
      <w:r w:rsidR="00584B7F">
        <w:rPr>
          <w:rFonts w:ascii="Source Sans Pro" w:hAnsi="Source Sans Pro" w:cs="Source Sans Pro"/>
          <w:sz w:val="28"/>
          <w:szCs w:val="28"/>
        </w:rPr>
        <w:t>)</w:t>
      </w:r>
      <w:r>
        <w:rPr>
          <w:rFonts w:ascii="Source Sans Pro" w:hAnsi="Source Sans Pro" w:cs="Source Sans Pro"/>
          <w:sz w:val="28"/>
          <w:szCs w:val="28"/>
        </w:rPr>
        <w:t xml:space="preserve"> alone, through faith alone (Sola Fide)</w:t>
      </w:r>
    </w:p>
    <w:p w14:paraId="22C9B8C8" w14:textId="77777777" w:rsidR="00584B7F" w:rsidRDefault="00B259D2">
      <w:pPr>
        <w:spacing w:before="180" w:after="180"/>
        <w:rPr>
          <w:rFonts w:ascii="Source Sans Pro" w:hAnsi="Source Sans Pro" w:cs="Source Sans Pro"/>
          <w:sz w:val="28"/>
          <w:szCs w:val="28"/>
        </w:rPr>
      </w:pPr>
      <w:r>
        <w:rPr>
          <w:rFonts w:ascii="Source Sans Pro" w:hAnsi="Source Sans Pro" w:cs="Source Sans Pro"/>
          <w:sz w:val="28"/>
          <w:szCs w:val="28"/>
        </w:rPr>
        <w:t xml:space="preserve">Paul </w:t>
      </w:r>
      <w:proofErr w:type="gramStart"/>
      <w:r>
        <w:rPr>
          <w:rFonts w:ascii="Source Sans Pro" w:hAnsi="Source Sans Pro" w:cs="Source Sans Pro"/>
          <w:sz w:val="28"/>
          <w:szCs w:val="28"/>
        </w:rPr>
        <w:t>actually addresses</w:t>
      </w:r>
      <w:proofErr w:type="gramEnd"/>
      <w:r>
        <w:rPr>
          <w:rFonts w:ascii="Source Sans Pro" w:hAnsi="Source Sans Pro" w:cs="Source Sans Pro"/>
          <w:sz w:val="28"/>
          <w:szCs w:val="28"/>
        </w:rPr>
        <w:t xml:space="preserve"> this tension between teaching and action in </w:t>
      </w:r>
    </w:p>
    <w:p w14:paraId="7FBF596B" w14:textId="0DA58AC7" w:rsidR="00B259D2" w:rsidRDefault="00B259D2">
      <w:pPr>
        <w:spacing w:before="180" w:after="180"/>
      </w:pPr>
      <w:hyperlink r:id="rId33" w:history="1">
        <w:r>
          <w:rPr>
            <w:rFonts w:ascii="Source Sans Pro" w:hAnsi="Source Sans Pro" w:cs="Source Sans Pro"/>
            <w:color w:val="0000FF"/>
            <w:sz w:val="28"/>
            <w:szCs w:val="28"/>
            <w:u w:val="single"/>
          </w:rPr>
          <w:t>Colossians 3</w:t>
        </w:r>
      </w:hyperlink>
    </w:p>
    <w:p w14:paraId="6AD666FD" w14:textId="77777777" w:rsidR="00B259D2" w:rsidRDefault="00B259D2">
      <w:pPr>
        <w:spacing w:before="180" w:after="180"/>
      </w:pPr>
      <w:proofErr w:type="spellStart"/>
      <w:proofErr w:type="gramStart"/>
      <w:r>
        <w:rPr>
          <w:rFonts w:ascii="Source Sans Pro" w:hAnsi="Source Sans Pro" w:cs="Source Sans Pro"/>
          <w:sz w:val="28"/>
          <w:szCs w:val="28"/>
        </w:rPr>
        <w:t>Lets</w:t>
      </w:r>
      <w:proofErr w:type="spellEnd"/>
      <w:proofErr w:type="gramEnd"/>
      <w:r>
        <w:rPr>
          <w:rFonts w:ascii="Source Sans Pro" w:hAnsi="Source Sans Pro" w:cs="Source Sans Pro"/>
          <w:sz w:val="28"/>
          <w:szCs w:val="28"/>
        </w:rPr>
        <w:t xml:space="preserve"> turn there: </w:t>
      </w:r>
      <w:hyperlink r:id="rId34" w:history="1">
        <w:r>
          <w:rPr>
            <w:rFonts w:ascii="Source Sans Pro" w:hAnsi="Source Sans Pro" w:cs="Source Sans Pro"/>
            <w:color w:val="0000FF"/>
            <w:sz w:val="28"/>
            <w:szCs w:val="28"/>
            <w:u w:val="single"/>
          </w:rPr>
          <w:t>Colossians 3:5-17</w:t>
        </w:r>
      </w:hyperlink>
    </w:p>
    <w:p w14:paraId="3E39E156" w14:textId="77777777"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Vs 5-15 How are we to live: </w:t>
      </w:r>
      <w:r w:rsidRPr="00BD36DD">
        <w:rPr>
          <w:rFonts w:ascii="Source Sans Pro" w:hAnsi="Source Sans Pro" w:cs="Source Sans Pro"/>
          <w:b/>
          <w:bCs/>
          <w:sz w:val="28"/>
          <w:szCs w:val="28"/>
        </w:rPr>
        <w:t>Actions</w:t>
      </w:r>
    </w:p>
    <w:p w14:paraId="4D866999" w14:textId="77777777" w:rsidR="00B259D2" w:rsidRDefault="00B259D2">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 xml:space="preserve"> Put to death: </w:t>
      </w:r>
      <w:hyperlink r:id="rId35" w:history="1">
        <w:r>
          <w:rPr>
            <w:rFonts w:ascii="Source Sans Pro" w:hAnsi="Source Sans Pro" w:cs="Source Sans Pro"/>
            <w:color w:val="0000FF"/>
            <w:sz w:val="28"/>
            <w:szCs w:val="28"/>
            <w:u w:val="single"/>
          </w:rPr>
          <w:t>Colossians 3:5-7</w:t>
        </w:r>
      </w:hyperlink>
      <w:r>
        <w:rPr>
          <w:rFonts w:ascii="Source Sans Pro" w:hAnsi="Source Sans Pro" w:cs="Source Sans Pro"/>
          <w:sz w:val="28"/>
          <w:szCs w:val="28"/>
        </w:rPr>
        <w:t xml:space="preserve"> “5 Therefore </w:t>
      </w:r>
      <w:r w:rsidRPr="00BD36DD">
        <w:rPr>
          <w:rFonts w:ascii="Source Sans Pro" w:hAnsi="Source Sans Pro" w:cs="Source Sans Pro"/>
          <w:b/>
          <w:bCs/>
          <w:sz w:val="28"/>
          <w:szCs w:val="28"/>
        </w:rPr>
        <w:t>put to death</w:t>
      </w:r>
      <w:r>
        <w:rPr>
          <w:rFonts w:ascii="Source Sans Pro" w:hAnsi="Source Sans Pro" w:cs="Source Sans Pro"/>
          <w:sz w:val="28"/>
          <w:szCs w:val="28"/>
        </w:rPr>
        <w:t xml:space="preserve"> your members which are on the earth: fornication, uncleanness, passion, evil desire, and covetousness, which is idolatry. 6 Because of these things the wrath of God is coming upon the sons of disobedience, 7 in which you yourselves once walked when you lived in them.” </w:t>
      </w:r>
    </w:p>
    <w:p w14:paraId="388DE5C1" w14:textId="77777777" w:rsidR="00B259D2" w:rsidRDefault="00B259D2">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t xml:space="preserve">Put off: </w:t>
      </w:r>
      <w:hyperlink r:id="rId36" w:history="1">
        <w:r>
          <w:rPr>
            <w:rFonts w:ascii="Source Sans Pro" w:hAnsi="Source Sans Pro" w:cs="Source Sans Pro"/>
            <w:color w:val="0000FF"/>
            <w:sz w:val="28"/>
            <w:szCs w:val="28"/>
            <w:u w:val="single"/>
          </w:rPr>
          <w:t>Colossians 3:8-9</w:t>
        </w:r>
      </w:hyperlink>
      <w:r>
        <w:rPr>
          <w:rFonts w:ascii="Source Sans Pro" w:hAnsi="Source Sans Pro" w:cs="Source Sans Pro"/>
          <w:sz w:val="28"/>
          <w:szCs w:val="28"/>
        </w:rPr>
        <w:t xml:space="preserve"> “8 But now you yourselves are to </w:t>
      </w:r>
      <w:r w:rsidRPr="00BD36DD">
        <w:rPr>
          <w:rFonts w:ascii="Source Sans Pro" w:hAnsi="Source Sans Pro" w:cs="Source Sans Pro"/>
          <w:b/>
          <w:bCs/>
          <w:sz w:val="28"/>
          <w:szCs w:val="28"/>
        </w:rPr>
        <w:t>put off</w:t>
      </w:r>
      <w:r>
        <w:rPr>
          <w:rFonts w:ascii="Source Sans Pro" w:hAnsi="Source Sans Pro" w:cs="Source Sans Pro"/>
          <w:sz w:val="28"/>
          <w:szCs w:val="28"/>
        </w:rPr>
        <w:t xml:space="preserve"> all these: anger, wrath, malice, blasphemy, filthy language out of your mouth. 9 Do not lie to one another, since you have put off the old man with his deeds,” </w:t>
      </w:r>
    </w:p>
    <w:p w14:paraId="36B3E86B" w14:textId="77777777" w:rsidR="00B259D2" w:rsidRDefault="00B259D2">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t xml:space="preserve"> Put on: </w:t>
      </w:r>
      <w:hyperlink r:id="rId37" w:history="1">
        <w:r>
          <w:rPr>
            <w:rFonts w:ascii="Source Sans Pro" w:hAnsi="Source Sans Pro" w:cs="Source Sans Pro"/>
            <w:color w:val="0000FF"/>
            <w:sz w:val="28"/>
            <w:szCs w:val="28"/>
            <w:u w:val="single"/>
          </w:rPr>
          <w:t>Colossians 3:10</w:t>
        </w:r>
      </w:hyperlink>
      <w:r>
        <w:rPr>
          <w:rFonts w:ascii="Source Sans Pro" w:hAnsi="Source Sans Pro" w:cs="Source Sans Pro"/>
          <w:sz w:val="28"/>
          <w:szCs w:val="28"/>
        </w:rPr>
        <w:t xml:space="preserve"> “10 and have </w:t>
      </w:r>
      <w:r w:rsidRPr="00BD36DD">
        <w:rPr>
          <w:rFonts w:ascii="Source Sans Pro" w:hAnsi="Source Sans Pro" w:cs="Source Sans Pro"/>
          <w:b/>
          <w:bCs/>
          <w:sz w:val="28"/>
          <w:szCs w:val="28"/>
        </w:rPr>
        <w:t>put on</w:t>
      </w:r>
      <w:r>
        <w:rPr>
          <w:rFonts w:ascii="Source Sans Pro" w:hAnsi="Source Sans Pro" w:cs="Source Sans Pro"/>
          <w:sz w:val="28"/>
          <w:szCs w:val="28"/>
        </w:rPr>
        <w:t xml:space="preserve"> the new man who is renewed in knowledge according to the image of Him who created him,” </w:t>
      </w:r>
      <w:hyperlink r:id="rId38" w:history="1">
        <w:r>
          <w:rPr>
            <w:rFonts w:ascii="Source Sans Pro" w:hAnsi="Source Sans Pro" w:cs="Source Sans Pro"/>
            <w:color w:val="0000FF"/>
            <w:sz w:val="28"/>
            <w:szCs w:val="28"/>
            <w:u w:val="single"/>
          </w:rPr>
          <w:t>Colossians 3:12-14</w:t>
        </w:r>
      </w:hyperlink>
      <w:r>
        <w:rPr>
          <w:rFonts w:ascii="Source Sans Pro" w:hAnsi="Source Sans Pro" w:cs="Source Sans Pro"/>
          <w:sz w:val="28"/>
          <w:szCs w:val="28"/>
        </w:rPr>
        <w:t xml:space="preserve"> “12 Therefore, as the elect of God, holy and beloved, </w:t>
      </w:r>
      <w:r w:rsidRPr="00BD36DD">
        <w:rPr>
          <w:rFonts w:ascii="Source Sans Pro" w:hAnsi="Source Sans Pro" w:cs="Source Sans Pro"/>
          <w:b/>
          <w:bCs/>
          <w:sz w:val="28"/>
          <w:szCs w:val="28"/>
        </w:rPr>
        <w:t>put on</w:t>
      </w:r>
      <w:r>
        <w:rPr>
          <w:rFonts w:ascii="Source Sans Pro" w:hAnsi="Source Sans Pro" w:cs="Source Sans Pro"/>
          <w:sz w:val="28"/>
          <w:szCs w:val="28"/>
        </w:rPr>
        <w:t xml:space="preserve"> tender mercies, kindness, humility, meekness, longsuffering; 13 bearing with one another, and forgiving one another, if anyone has a complaint against another; even as Christ forgave you, so you also must do. 14 But above all these things </w:t>
      </w:r>
      <w:r w:rsidRPr="00BD36DD">
        <w:rPr>
          <w:rFonts w:ascii="Source Sans Pro" w:hAnsi="Source Sans Pro" w:cs="Source Sans Pro"/>
          <w:b/>
          <w:bCs/>
          <w:sz w:val="28"/>
          <w:szCs w:val="28"/>
        </w:rPr>
        <w:t>put on</w:t>
      </w:r>
      <w:r>
        <w:rPr>
          <w:rFonts w:ascii="Source Sans Pro" w:hAnsi="Source Sans Pro" w:cs="Source Sans Pro"/>
          <w:sz w:val="28"/>
          <w:szCs w:val="28"/>
        </w:rPr>
        <w:t xml:space="preserve"> love, which is the bond of perfection.” </w:t>
      </w:r>
    </w:p>
    <w:p w14:paraId="2EE81967" w14:textId="77777777" w:rsidR="00B259D2" w:rsidRDefault="00B259D2">
      <w:pPr>
        <w:spacing w:before="180" w:after="180"/>
        <w:ind w:left="360" w:hanging="360"/>
      </w:pPr>
      <w:r>
        <w:rPr>
          <w:rFonts w:ascii="Source Sans Pro" w:hAnsi="Source Sans Pro" w:cs="Source Sans Pro"/>
          <w:sz w:val="28"/>
          <w:szCs w:val="28"/>
        </w:rPr>
        <w:lastRenderedPageBreak/>
        <w:t>2.</w:t>
      </w:r>
      <w:r>
        <w:rPr>
          <w:rFonts w:ascii="Source Sans Pro" w:hAnsi="Source Sans Pro" w:cs="Source Sans Pro"/>
          <w:sz w:val="28"/>
          <w:szCs w:val="28"/>
        </w:rPr>
        <w:tab/>
        <w:t xml:space="preserve">Vs 16 teaching the word: </w:t>
      </w:r>
      <w:hyperlink r:id="rId39" w:history="1">
        <w:r>
          <w:rPr>
            <w:rFonts w:ascii="Source Sans Pro" w:hAnsi="Source Sans Pro" w:cs="Source Sans Pro"/>
            <w:color w:val="0000FF"/>
            <w:sz w:val="28"/>
            <w:szCs w:val="28"/>
            <w:u w:val="single"/>
          </w:rPr>
          <w:t>Colossians 3:16</w:t>
        </w:r>
      </w:hyperlink>
      <w:r>
        <w:rPr>
          <w:rFonts w:ascii="Source Sans Pro" w:hAnsi="Source Sans Pro" w:cs="Source Sans Pro"/>
          <w:sz w:val="28"/>
          <w:szCs w:val="28"/>
        </w:rPr>
        <w:t xml:space="preserve"> “16 Let the word of Christ dwell in you richly in all wisdom, </w:t>
      </w:r>
      <w:r w:rsidRPr="00BD36DD">
        <w:rPr>
          <w:rFonts w:ascii="Source Sans Pro" w:hAnsi="Source Sans Pro" w:cs="Source Sans Pro"/>
          <w:b/>
          <w:bCs/>
          <w:sz w:val="28"/>
          <w:szCs w:val="28"/>
        </w:rPr>
        <w:t>teaching and admonishing</w:t>
      </w:r>
      <w:r>
        <w:rPr>
          <w:rFonts w:ascii="Source Sans Pro" w:hAnsi="Source Sans Pro" w:cs="Source Sans Pro"/>
          <w:sz w:val="28"/>
          <w:szCs w:val="28"/>
        </w:rPr>
        <w:t xml:space="preserve"> one another in psalms and hymns and spiritual songs, singing with grace in your hearts to the Lord.” </w:t>
      </w:r>
    </w:p>
    <w:p w14:paraId="192357AA" w14:textId="77777777" w:rsidR="00B259D2" w:rsidRDefault="00B259D2">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Vs 17 in all Jesus! </w:t>
      </w:r>
      <w:hyperlink r:id="rId40" w:history="1">
        <w:r>
          <w:rPr>
            <w:rFonts w:ascii="Source Sans Pro" w:hAnsi="Source Sans Pro" w:cs="Source Sans Pro"/>
            <w:color w:val="0000FF"/>
            <w:sz w:val="28"/>
            <w:szCs w:val="28"/>
            <w:u w:val="single"/>
          </w:rPr>
          <w:t>Colossians 3:17</w:t>
        </w:r>
      </w:hyperlink>
      <w:r>
        <w:rPr>
          <w:rFonts w:ascii="Source Sans Pro" w:hAnsi="Source Sans Pro" w:cs="Source Sans Pro"/>
          <w:sz w:val="28"/>
          <w:szCs w:val="28"/>
        </w:rPr>
        <w:t xml:space="preserve"> “17 And whatever you do in word or deed, </w:t>
      </w:r>
      <w:r w:rsidRPr="00BD36DD">
        <w:rPr>
          <w:rFonts w:ascii="Source Sans Pro" w:hAnsi="Source Sans Pro" w:cs="Source Sans Pro"/>
          <w:b/>
          <w:bCs/>
          <w:sz w:val="28"/>
          <w:szCs w:val="28"/>
        </w:rPr>
        <w:t>do all in the name of the Lord Jesus</w:t>
      </w:r>
      <w:r>
        <w:rPr>
          <w:rFonts w:ascii="Source Sans Pro" w:hAnsi="Source Sans Pro" w:cs="Source Sans Pro"/>
          <w:sz w:val="28"/>
          <w:szCs w:val="28"/>
        </w:rPr>
        <w:t xml:space="preserve">, giving thanks to God the Father through Him.” </w:t>
      </w:r>
    </w:p>
    <w:p w14:paraId="7BE6E707" w14:textId="2D36E7E7" w:rsidR="00B259D2" w:rsidRDefault="00B259D2">
      <w:pPr>
        <w:spacing w:before="180" w:after="180"/>
      </w:pPr>
      <w:r>
        <w:rPr>
          <w:rFonts w:ascii="Source Sans Pro" w:hAnsi="Source Sans Pro" w:cs="Source Sans Pro"/>
          <w:sz w:val="28"/>
          <w:szCs w:val="28"/>
        </w:rPr>
        <w:t xml:space="preserve">Being a Disciple means: We prepare our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_______</w:t>
      </w:r>
      <w:r>
        <w:rPr>
          <w:rFonts w:ascii="Source Sans Pro" w:hAnsi="Source Sans Pro" w:cs="Source Sans Pro"/>
          <w:sz w:val="28"/>
          <w:szCs w:val="28"/>
          <w:u w:val="single"/>
        </w:rPr>
        <w:t> </w:t>
      </w:r>
      <w:r>
        <w:rPr>
          <w:rFonts w:ascii="Source Sans Pro" w:hAnsi="Source Sans Pro" w:cs="Source Sans Pro"/>
          <w:sz w:val="28"/>
          <w:szCs w:val="28"/>
        </w:rPr>
        <w:t xml:space="preserve">, We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_______</w:t>
      </w:r>
      <w:r>
        <w:rPr>
          <w:rFonts w:ascii="Source Sans Pro" w:hAnsi="Source Sans Pro" w:cs="Source Sans Pro"/>
          <w:sz w:val="28"/>
          <w:szCs w:val="28"/>
          <w:u w:val="single"/>
        </w:rPr>
        <w:t> </w:t>
      </w:r>
      <w:r>
        <w:rPr>
          <w:rFonts w:ascii="Source Sans Pro" w:hAnsi="Source Sans Pro" w:cs="Source Sans Pro"/>
          <w:sz w:val="28"/>
          <w:szCs w:val="28"/>
        </w:rPr>
        <w:t xml:space="preserve"> the Word, We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w:t>
      </w:r>
      <w:r>
        <w:rPr>
          <w:rFonts w:ascii="Source Sans Pro" w:hAnsi="Source Sans Pro" w:cs="Source Sans Pro"/>
          <w:sz w:val="28"/>
          <w:szCs w:val="28"/>
          <w:u w:val="single"/>
        </w:rPr>
        <w:t> </w:t>
      </w:r>
      <w:r>
        <w:rPr>
          <w:rFonts w:ascii="Source Sans Pro" w:hAnsi="Source Sans Pro" w:cs="Source Sans Pro"/>
          <w:sz w:val="28"/>
          <w:szCs w:val="28"/>
        </w:rPr>
        <w:t xml:space="preserve"> what the word tells us to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______</w:t>
      </w:r>
      <w:r>
        <w:rPr>
          <w:rFonts w:ascii="Source Sans Pro" w:hAnsi="Source Sans Pro" w:cs="Source Sans Pro"/>
          <w:sz w:val="28"/>
          <w:szCs w:val="28"/>
          <w:u w:val="single"/>
        </w:rPr>
        <w:t> </w:t>
      </w:r>
      <w:r>
        <w:rPr>
          <w:rFonts w:ascii="Source Sans Pro" w:hAnsi="Source Sans Pro" w:cs="Source Sans Pro"/>
          <w:sz w:val="28"/>
          <w:szCs w:val="28"/>
        </w:rPr>
        <w:t xml:space="preserve">, and We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________</w:t>
      </w:r>
      <w:r>
        <w:rPr>
          <w:rFonts w:ascii="Source Sans Pro" w:hAnsi="Source Sans Pro" w:cs="Source Sans Pro"/>
          <w:sz w:val="28"/>
          <w:szCs w:val="28"/>
          <w:u w:val="single"/>
        </w:rPr>
        <w:t> </w:t>
      </w:r>
      <w:r>
        <w:rPr>
          <w:rFonts w:ascii="Source Sans Pro" w:hAnsi="Source Sans Pro" w:cs="Source Sans Pro"/>
          <w:sz w:val="28"/>
          <w:szCs w:val="28"/>
        </w:rPr>
        <w:t xml:space="preserve"> others through life on life discipleship!</w:t>
      </w:r>
    </w:p>
    <w:p w14:paraId="6439E250" w14:textId="548D1063" w:rsidR="00B259D2" w:rsidRDefault="00B259D2">
      <w:pPr>
        <w:spacing w:before="180" w:after="180"/>
      </w:pPr>
      <w:hyperlink r:id="rId41" w:history="1">
        <w:r>
          <w:rPr>
            <w:rFonts w:ascii="Source Sans Pro" w:hAnsi="Source Sans Pro" w:cs="Source Sans Pro"/>
            <w:color w:val="0000FF"/>
            <w:sz w:val="28"/>
            <w:szCs w:val="28"/>
            <w:u w:val="single"/>
          </w:rPr>
          <w:t>Hebrews 5:12-14</w:t>
        </w:r>
      </w:hyperlink>
      <w:r>
        <w:rPr>
          <w:rFonts w:ascii="Source Sans Pro" w:hAnsi="Source Sans Pro" w:cs="Source Sans Pro"/>
          <w:sz w:val="28"/>
          <w:szCs w:val="28"/>
        </w:rPr>
        <w:t xml:space="preserve"> “12 For though by this time you ought to be </w:t>
      </w:r>
      <w:r>
        <w:rPr>
          <w:rFonts w:ascii="Source Sans Pro" w:hAnsi="Source Sans Pro" w:cs="Source Sans Pro"/>
          <w:sz w:val="28"/>
          <w:szCs w:val="28"/>
          <w:u w:val="single"/>
        </w:rPr>
        <w:t> </w:t>
      </w:r>
      <w:r w:rsidR="00BD36DD">
        <w:rPr>
          <w:rFonts w:ascii="Source Sans Pro" w:hAnsi="Source Sans Pro" w:cs="Source Sans Pro"/>
          <w:sz w:val="28"/>
          <w:szCs w:val="28"/>
          <w:u w:val="single"/>
        </w:rPr>
        <w:t>___________</w:t>
      </w:r>
      <w:r>
        <w:rPr>
          <w:rFonts w:ascii="Source Sans Pro" w:hAnsi="Source Sans Pro" w:cs="Source Sans Pro"/>
          <w:sz w:val="28"/>
          <w:szCs w:val="28"/>
        </w:rPr>
        <w:t xml:space="preserve">, you need someone to teach you again the first principles of the oracles of God; and you have come to need milk and not solid food. 13 For everyone who partakes only of milk is unskilled in the word of righteousness, for he is a babe. 14 But solid food belongs to those who are of full age, that is, those who by reason of use have their senses exercised to discern both good and evil.” </w:t>
      </w:r>
    </w:p>
    <w:p w14:paraId="1BAC1120" w14:textId="77777777" w:rsidR="00B259D2" w:rsidRDefault="00B259D2">
      <w:pPr>
        <w:spacing w:before="180" w:after="180"/>
      </w:pPr>
      <w:r>
        <w:rPr>
          <w:rFonts w:ascii="Source Sans Pro" w:hAnsi="Source Sans Pro" w:cs="Source Sans Pro"/>
          <w:sz w:val="28"/>
          <w:szCs w:val="28"/>
        </w:rPr>
        <w:t xml:space="preserve">God calls </w:t>
      </w:r>
      <w:proofErr w:type="gramStart"/>
      <w:r>
        <w:rPr>
          <w:rFonts w:ascii="Source Sans Pro" w:hAnsi="Source Sans Pro" w:cs="Source Sans Pro"/>
          <w:sz w:val="28"/>
          <w:szCs w:val="28"/>
        </w:rPr>
        <w:t>every one</w:t>
      </w:r>
      <w:proofErr w:type="gramEnd"/>
      <w:r>
        <w:rPr>
          <w:rFonts w:ascii="Source Sans Pro" w:hAnsi="Source Sans Pro" w:cs="Source Sans Pro"/>
          <w:sz w:val="28"/>
          <w:szCs w:val="28"/>
        </w:rPr>
        <w:t xml:space="preserve"> to teach through discipleship one another. Each person should have:</w:t>
      </w:r>
    </w:p>
    <w:p w14:paraId="3319A7FB" w14:textId="77777777" w:rsidR="00B259D2" w:rsidRDefault="00B259D2">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sidRPr="00BD36DD">
        <w:rPr>
          <w:rFonts w:ascii="Source Sans Pro" w:hAnsi="Source Sans Pro" w:cs="Source Sans Pro"/>
          <w:b/>
          <w:bCs/>
          <w:sz w:val="28"/>
          <w:szCs w:val="28"/>
        </w:rPr>
        <w:t>A Paul</w:t>
      </w:r>
      <w:r>
        <w:rPr>
          <w:rFonts w:ascii="Source Sans Pro" w:hAnsi="Source Sans Pro" w:cs="Source Sans Pro"/>
          <w:sz w:val="28"/>
          <w:szCs w:val="28"/>
        </w:rPr>
        <w:t xml:space="preserve"> - Someone who is older in the faith and maturity whom you are being discipled by</w:t>
      </w:r>
    </w:p>
    <w:p w14:paraId="7A4E1A3A" w14:textId="77777777" w:rsidR="00B259D2" w:rsidRDefault="00B259D2">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r>
      <w:r w:rsidRPr="00BD36DD">
        <w:rPr>
          <w:rFonts w:ascii="Source Sans Pro" w:hAnsi="Source Sans Pro" w:cs="Source Sans Pro"/>
          <w:b/>
          <w:bCs/>
          <w:sz w:val="28"/>
          <w:szCs w:val="28"/>
        </w:rPr>
        <w:t>A Barnabas</w:t>
      </w:r>
      <w:r>
        <w:rPr>
          <w:rFonts w:ascii="Source Sans Pro" w:hAnsi="Source Sans Pro" w:cs="Source Sans Pro"/>
          <w:sz w:val="28"/>
          <w:szCs w:val="28"/>
        </w:rPr>
        <w:t xml:space="preserve"> - Someone you are walking through life with who will stand by you and be an encouragement to you.</w:t>
      </w:r>
    </w:p>
    <w:p w14:paraId="21511F4E" w14:textId="2C76BDEF" w:rsidR="00B259D2" w:rsidRDefault="00B259D2">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r>
      <w:r w:rsidRPr="00BD36DD">
        <w:rPr>
          <w:rFonts w:ascii="Source Sans Pro" w:hAnsi="Source Sans Pro" w:cs="Source Sans Pro"/>
          <w:b/>
          <w:bCs/>
          <w:sz w:val="28"/>
          <w:szCs w:val="28"/>
        </w:rPr>
        <w:t>A Timothy</w:t>
      </w:r>
      <w:r>
        <w:rPr>
          <w:rFonts w:ascii="Source Sans Pro" w:hAnsi="Source Sans Pro" w:cs="Source Sans Pro"/>
          <w:sz w:val="28"/>
          <w:szCs w:val="28"/>
        </w:rPr>
        <w:t xml:space="preserve"> - Someone you are actively teaching the principles of Following Jesus - </w:t>
      </w:r>
      <w:proofErr w:type="spellStart"/>
      <w:r>
        <w:rPr>
          <w:rFonts w:ascii="Source Sans Pro" w:hAnsi="Source Sans Pro" w:cs="Source Sans Pro"/>
          <w:sz w:val="28"/>
          <w:szCs w:val="28"/>
        </w:rPr>
        <w:t>ἀκολουθέω</w:t>
      </w:r>
      <w:proofErr w:type="spellEnd"/>
      <w:r>
        <w:rPr>
          <w:rFonts w:ascii="Source Sans Pro" w:hAnsi="Source Sans Pro" w:cs="Source Sans Pro"/>
          <w:sz w:val="28"/>
          <w:szCs w:val="28"/>
        </w:rPr>
        <w:t xml:space="preserve"> (</w:t>
      </w:r>
      <w:proofErr w:type="spellStart"/>
      <w:r>
        <w:rPr>
          <w:rFonts w:ascii="Source Sans Pro" w:hAnsi="Source Sans Pro" w:cs="Source Sans Pro"/>
          <w:sz w:val="28"/>
          <w:szCs w:val="28"/>
        </w:rPr>
        <w:t>akoloutheō</w:t>
      </w:r>
      <w:proofErr w:type="spellEnd"/>
      <w:r>
        <w:rPr>
          <w:rFonts w:ascii="Source Sans Pro" w:hAnsi="Source Sans Pro" w:cs="Source Sans Pro"/>
          <w:sz w:val="28"/>
          <w:szCs w:val="28"/>
        </w:rPr>
        <w:t>) (Ah-</w:t>
      </w:r>
      <w:proofErr w:type="spellStart"/>
      <w:r>
        <w:rPr>
          <w:rFonts w:ascii="Source Sans Pro" w:hAnsi="Source Sans Pro" w:cs="Source Sans Pro"/>
          <w:sz w:val="28"/>
          <w:szCs w:val="28"/>
        </w:rPr>
        <w:t>Ko_Loo_Thao</w:t>
      </w:r>
      <w:proofErr w:type="spellEnd"/>
      <w:r>
        <w:rPr>
          <w:rFonts w:ascii="Source Sans Pro" w:hAnsi="Source Sans Pro" w:cs="Source Sans Pro"/>
          <w:sz w:val="28"/>
          <w:szCs w:val="28"/>
        </w:rPr>
        <w:t>)</w:t>
      </w:r>
      <w:r w:rsidR="00BD36DD">
        <w:rPr>
          <w:rFonts w:ascii="Source Sans Pro" w:hAnsi="Source Sans Pro" w:cs="Source Sans Pro"/>
          <w:sz w:val="28"/>
          <w:szCs w:val="28"/>
        </w:rPr>
        <w:t xml:space="preserve"> “Follow AND Obey”</w:t>
      </w:r>
    </w:p>
    <w:p w14:paraId="402AAD1B" w14:textId="77777777" w:rsidR="00B259D2" w:rsidRPr="00BD36DD" w:rsidRDefault="00B259D2">
      <w:pPr>
        <w:spacing w:before="180" w:after="180"/>
        <w:rPr>
          <w:b/>
          <w:bCs/>
        </w:rPr>
      </w:pPr>
      <w:r w:rsidRPr="00BD36DD">
        <w:rPr>
          <w:rFonts w:ascii="Source Sans Pro" w:hAnsi="Source Sans Pro" w:cs="Source Sans Pro"/>
          <w:b/>
          <w:bCs/>
          <w:sz w:val="28"/>
          <w:szCs w:val="28"/>
        </w:rPr>
        <w:t xml:space="preserve">Have one in your life - Be one on someone else’s </w:t>
      </w:r>
      <w:proofErr w:type="gramStart"/>
      <w:r w:rsidRPr="00BD36DD">
        <w:rPr>
          <w:rFonts w:ascii="Source Sans Pro" w:hAnsi="Source Sans Pro" w:cs="Source Sans Pro"/>
          <w:b/>
          <w:bCs/>
          <w:sz w:val="28"/>
          <w:szCs w:val="28"/>
        </w:rPr>
        <w:t>life</w:t>
      </w:r>
      <w:proofErr w:type="gramEnd"/>
    </w:p>
    <w:p w14:paraId="403FC05F" w14:textId="77777777" w:rsidR="000D7DEE" w:rsidRDefault="00BD36DD"/>
    <w:sectPr w:rsidR="000D7DE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2FDE" w14:textId="77777777" w:rsidR="00B259D2" w:rsidRDefault="00B259D2" w:rsidP="00B259D2">
      <w:pPr>
        <w:spacing w:after="0" w:line="240" w:lineRule="auto"/>
      </w:pPr>
      <w:r>
        <w:separator/>
      </w:r>
    </w:p>
  </w:endnote>
  <w:endnote w:type="continuationSeparator" w:id="0">
    <w:p w14:paraId="78145C96" w14:textId="77777777" w:rsidR="00B259D2" w:rsidRDefault="00B259D2" w:rsidP="00B2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B159" w14:textId="77777777" w:rsidR="00B259D2" w:rsidRDefault="00B259D2" w:rsidP="00B259D2">
      <w:pPr>
        <w:spacing w:after="0" w:line="240" w:lineRule="auto"/>
      </w:pPr>
      <w:r>
        <w:separator/>
      </w:r>
    </w:p>
  </w:footnote>
  <w:footnote w:type="continuationSeparator" w:id="0">
    <w:p w14:paraId="3330683A" w14:textId="77777777" w:rsidR="00B259D2" w:rsidRDefault="00B259D2" w:rsidP="00B25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jS2MAEyDQxMzZR0lIJTi4sz8/NACgxrAanFVzgsAAAA"/>
  </w:docVars>
  <w:rsids>
    <w:rsidRoot w:val="00B259D2"/>
    <w:rsid w:val="001419C1"/>
    <w:rsid w:val="00584B7F"/>
    <w:rsid w:val="00B21242"/>
    <w:rsid w:val="00B259D2"/>
    <w:rsid w:val="00BD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CDCF"/>
  <w15:chartTrackingRefBased/>
  <w15:docId w15:val="{CFD1134E-32E0-4760-8DB7-B4AFE59E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259D2"/>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B259D2"/>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B259D2"/>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59D2"/>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B259D2"/>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B259D2"/>
    <w:rPr>
      <w:rFonts w:ascii="Calibri" w:eastAsiaTheme="minorEastAsia" w:hAnsi="Calibri" w:cs="Calibri"/>
      <w:b/>
      <w:bCs/>
      <w:sz w:val="32"/>
      <w:szCs w:val="32"/>
    </w:rPr>
  </w:style>
  <w:style w:type="paragraph" w:styleId="Header">
    <w:name w:val="header"/>
    <w:basedOn w:val="Normal"/>
    <w:link w:val="HeaderChar"/>
    <w:uiPriority w:val="99"/>
    <w:unhideWhenUsed/>
    <w:rsid w:val="00B2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D2"/>
  </w:style>
  <w:style w:type="paragraph" w:styleId="Footer">
    <w:name w:val="footer"/>
    <w:basedOn w:val="Normal"/>
    <w:link w:val="FooterChar"/>
    <w:uiPriority w:val="99"/>
    <w:unhideWhenUsed/>
    <w:rsid w:val="00B2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Mt7.24" TargetMode="External"/><Relationship Id="rId18" Type="http://schemas.openxmlformats.org/officeDocument/2006/relationships/hyperlink" Target="https://ref.ly/logosref/BibleNKJV.Ro10.9-10" TargetMode="External"/><Relationship Id="rId26" Type="http://schemas.openxmlformats.org/officeDocument/2006/relationships/hyperlink" Target="https://ref.ly/logosref/Bible.Mk16.15" TargetMode="External"/><Relationship Id="rId39" Type="http://schemas.openxmlformats.org/officeDocument/2006/relationships/hyperlink" Target="https://ref.ly/logosref/BibleNKJV.Col3.16" TargetMode="External"/><Relationship Id="rId21" Type="http://schemas.openxmlformats.org/officeDocument/2006/relationships/hyperlink" Target="https://ref.ly/logosref/BibleNKJV.Mt16.24" TargetMode="External"/><Relationship Id="rId34" Type="http://schemas.openxmlformats.org/officeDocument/2006/relationships/hyperlink" Target="https://ref.ly/logosref/BibleNKJV.Col3.5-17" TargetMode="External"/><Relationship Id="rId42" Type="http://schemas.openxmlformats.org/officeDocument/2006/relationships/fontTable" Target="fontTable.xml"/><Relationship Id="rId7" Type="http://schemas.openxmlformats.org/officeDocument/2006/relationships/hyperlink" Target="https://ref.ly/logosref/BibleNKJV.Heb12.1-2" TargetMode="External"/><Relationship Id="rId2" Type="http://schemas.openxmlformats.org/officeDocument/2006/relationships/settings" Target="settings.xml"/><Relationship Id="rId16" Type="http://schemas.openxmlformats.org/officeDocument/2006/relationships/hyperlink" Target="https://ref.ly/logosref/BibleNKJV.Ac2.38" TargetMode="External"/><Relationship Id="rId20" Type="http://schemas.openxmlformats.org/officeDocument/2006/relationships/hyperlink" Target="https://ref.ly/logosref/BibleNKJV.Mt10.38" TargetMode="External"/><Relationship Id="rId29" Type="http://schemas.openxmlformats.org/officeDocument/2006/relationships/hyperlink" Target="https://ref.ly/logosref/BibleNKJV.1Ti3.1-7" TargetMode="External"/><Relationship Id="rId41" Type="http://schemas.openxmlformats.org/officeDocument/2006/relationships/hyperlink" Target="https://ref.ly/logosref/BibleNKJV.Heb5.12-14" TargetMode="External"/><Relationship Id="rId1" Type="http://schemas.openxmlformats.org/officeDocument/2006/relationships/styles" Target="styles.xml"/><Relationship Id="rId6" Type="http://schemas.openxmlformats.org/officeDocument/2006/relationships/hyperlink" Target="https://ref.ly/logosref/BibleNKJV.Ezr7.10" TargetMode="External"/><Relationship Id="rId11" Type="http://schemas.openxmlformats.org/officeDocument/2006/relationships/hyperlink" Target="https://ref.ly/logosref/BibleNKJV.Jas1.22-25" TargetMode="External"/><Relationship Id="rId24" Type="http://schemas.openxmlformats.org/officeDocument/2006/relationships/hyperlink" Target="https://ref.ly/logosref/BibleNKJV.Lk14.27" TargetMode="External"/><Relationship Id="rId32" Type="http://schemas.openxmlformats.org/officeDocument/2006/relationships/hyperlink" Target="https://ref.ly/logosref/BibleNKJV.Ac11.19-21" TargetMode="External"/><Relationship Id="rId37" Type="http://schemas.openxmlformats.org/officeDocument/2006/relationships/hyperlink" Target="https://ref.ly/logosref/BibleNKJV.Col3.10" TargetMode="External"/><Relationship Id="rId40" Type="http://schemas.openxmlformats.org/officeDocument/2006/relationships/hyperlink" Target="https://ref.ly/logosref/BibleNKJV.Col3.17" TargetMode="External"/><Relationship Id="rId5" Type="http://schemas.openxmlformats.org/officeDocument/2006/relationships/endnotes" Target="endnotes.xml"/><Relationship Id="rId15" Type="http://schemas.openxmlformats.org/officeDocument/2006/relationships/hyperlink" Target="https://ref.ly/logosref/BibleNKJV.Ezr7.10" TargetMode="External"/><Relationship Id="rId23" Type="http://schemas.openxmlformats.org/officeDocument/2006/relationships/hyperlink" Target="https://ref.ly/logosref/BibleNKJV.Lk9.23" TargetMode="External"/><Relationship Id="rId28" Type="http://schemas.openxmlformats.org/officeDocument/2006/relationships/hyperlink" Target="https://ref.ly/logosref/Bible.Eph4.11" TargetMode="External"/><Relationship Id="rId36" Type="http://schemas.openxmlformats.org/officeDocument/2006/relationships/hyperlink" Target="https://ref.ly/logosref/BibleNKJV.Col3.8-9" TargetMode="External"/><Relationship Id="rId10" Type="http://schemas.openxmlformats.org/officeDocument/2006/relationships/hyperlink" Target="https://ref.ly/logosref/BibleNKJV.2Ti2.15" TargetMode="External"/><Relationship Id="rId19" Type="http://schemas.openxmlformats.org/officeDocument/2006/relationships/hyperlink" Target="https://ref.ly/logosref/BibleNKJV.Ac2.38" TargetMode="External"/><Relationship Id="rId31" Type="http://schemas.openxmlformats.org/officeDocument/2006/relationships/hyperlink" Target="https://ref.ly/logosref/Bible.Ro10.14" TargetMode="External"/><Relationship Id="rId4" Type="http://schemas.openxmlformats.org/officeDocument/2006/relationships/footnotes" Target="footnotes.xml"/><Relationship Id="rId9" Type="http://schemas.openxmlformats.org/officeDocument/2006/relationships/hyperlink" Target="https://ref.ly/logosref/BibleNKJV.1Th5.17" TargetMode="External"/><Relationship Id="rId14" Type="http://schemas.openxmlformats.org/officeDocument/2006/relationships/hyperlink" Target="https://ref.ly/logosref/BibleNKJV.Jn14.21" TargetMode="External"/><Relationship Id="rId22" Type="http://schemas.openxmlformats.org/officeDocument/2006/relationships/hyperlink" Target="https://ref.ly/logosref/BibleNKJV.Mk8.34" TargetMode="External"/><Relationship Id="rId27" Type="http://schemas.openxmlformats.org/officeDocument/2006/relationships/hyperlink" Target="https://ref.ly/logosref/Bible.Ro10.14-15" TargetMode="External"/><Relationship Id="rId30" Type="http://schemas.openxmlformats.org/officeDocument/2006/relationships/hyperlink" Target="https://ref.ly/logosref/Bible.Ro12.6-8" TargetMode="External"/><Relationship Id="rId35" Type="http://schemas.openxmlformats.org/officeDocument/2006/relationships/hyperlink" Target="https://ref.ly/logosref/BibleNKJV.Col3.5-7" TargetMode="External"/><Relationship Id="rId43" Type="http://schemas.openxmlformats.org/officeDocument/2006/relationships/theme" Target="theme/theme1.xml"/><Relationship Id="rId8" Type="http://schemas.openxmlformats.org/officeDocument/2006/relationships/hyperlink" Target="https://ref.ly/logosref/BibleNKJV.1Jn1.9" TargetMode="External"/><Relationship Id="rId3" Type="http://schemas.openxmlformats.org/officeDocument/2006/relationships/webSettings" Target="webSettings.xml"/><Relationship Id="rId12" Type="http://schemas.openxmlformats.org/officeDocument/2006/relationships/hyperlink" Target="https://ref.ly/logosref/BibleNKJV.Mt7.21" TargetMode="External"/><Relationship Id="rId17" Type="http://schemas.openxmlformats.org/officeDocument/2006/relationships/hyperlink" Target="https://ref.ly/logosref/BibleNKJV.Ro10.13" TargetMode="External"/><Relationship Id="rId25" Type="http://schemas.openxmlformats.org/officeDocument/2006/relationships/hyperlink" Target="https://ref.ly/logosref/BibleNKJV.Mt28.20" TargetMode="External"/><Relationship Id="rId33" Type="http://schemas.openxmlformats.org/officeDocument/2006/relationships/hyperlink" Target="https://ref.ly/logosref/BibleNKJV.Col3" TargetMode="External"/><Relationship Id="rId38" Type="http://schemas.openxmlformats.org/officeDocument/2006/relationships/hyperlink" Target="https://ref.ly/logosref/BibleNKJV.Col3.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2023-02-17T15:29:00Z</dcterms:created>
  <dcterms:modified xsi:type="dcterms:W3CDTF">2023-02-17T15:54:00Z</dcterms:modified>
</cp:coreProperties>
</file>